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B7" w:rsidRDefault="005E22AA">
      <w:pPr>
        <w:adjustRightInd w:val="0"/>
        <w:snapToGrid w:val="0"/>
        <w:spacing w:beforeLines="50" w:before="156" w:afterLines="50" w:after="156"/>
        <w:jc w:val="center"/>
        <w:rPr>
          <w:rFonts w:ascii="Microsoft YaHei Regular" w:eastAsia="Microsoft YaHei Regular" w:hAnsi="Microsoft YaHei Regular" w:cs="Microsoft YaHei Regular"/>
          <w:b/>
          <w:bCs/>
          <w:sz w:val="36"/>
          <w:szCs w:val="36"/>
        </w:rPr>
      </w:pPr>
      <w:r>
        <w:rPr>
          <w:rFonts w:ascii="Microsoft YaHei Regular" w:eastAsia="Microsoft YaHei Regular" w:hAnsi="Microsoft YaHei Regular" w:cs="Microsoft YaHei Regular" w:hint="eastAsia"/>
          <w:b/>
          <w:bCs/>
          <w:sz w:val="36"/>
          <w:szCs w:val="36"/>
        </w:rPr>
        <w:t>电子口岸制发卡业务申请书</w:t>
      </w:r>
      <w:r w:rsidR="0045171F">
        <w:rPr>
          <w:rFonts w:asciiTheme="minorEastAsia" w:eastAsiaTheme="minorEastAsia" w:hAnsiTheme="minorEastAsia" w:cs="Microsoft YaHei Regular" w:hint="eastAsia"/>
          <w:b/>
          <w:bCs/>
          <w:sz w:val="36"/>
          <w:szCs w:val="36"/>
        </w:rPr>
        <w:t>（新办）</w:t>
      </w:r>
    </w:p>
    <w:p w:rsidR="00F508B7" w:rsidRDefault="005E22AA" w:rsidP="008A153C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我单位：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24"/>
          <w:szCs w:val="24"/>
        </w:rPr>
        <w:t>（统一社会信用代码：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eastAsia="宋体" w:hAnsi="宋体" w:cs="宋体" w:hint="eastAsia"/>
          <w:sz w:val="24"/>
          <w:szCs w:val="24"/>
        </w:rPr>
        <w:t>）现委托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经办人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（证件号码：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</w:t>
      </w:r>
      <w:r>
        <w:rPr>
          <w:rFonts w:ascii="宋体" w:eastAsia="宋体" w:hAnsi="宋体" w:cs="宋体" w:hint="eastAsia"/>
          <w:sz w:val="24"/>
          <w:szCs w:val="24"/>
        </w:rPr>
        <w:t>，手机号码：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）前往贵单位办理电子口岸卡业务。授权委托自本申请书签字并盖章之日起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3</w:t>
      </w:r>
      <w:r>
        <w:rPr>
          <w:rFonts w:ascii="宋体" w:eastAsia="宋体" w:hAnsi="宋体" w:cs="宋体"/>
          <w:b/>
          <w:bCs/>
          <w:sz w:val="24"/>
          <w:szCs w:val="24"/>
        </w:rPr>
        <w:t>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天内（含）</w:t>
      </w:r>
      <w:r>
        <w:rPr>
          <w:rFonts w:ascii="宋体" w:eastAsia="宋体" w:hAnsi="宋体" w:cs="宋体" w:hint="eastAsia"/>
          <w:sz w:val="24"/>
          <w:szCs w:val="24"/>
        </w:rPr>
        <w:t>有效。</w:t>
      </w:r>
    </w:p>
    <w:p w:rsidR="00F508B7" w:rsidRDefault="005E22AA" w:rsidP="008A153C">
      <w:pPr>
        <w:widowControl/>
        <w:spacing w:line="480" w:lineRule="exact"/>
        <w:ind w:firstLineChars="200" w:firstLine="48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本次办理电子口岸卡业务的人员信息如下：</w:t>
      </w:r>
    </w:p>
    <w:tbl>
      <w:tblPr>
        <w:tblStyle w:val="a4"/>
        <w:tblW w:w="106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1939"/>
        <w:gridCol w:w="1939"/>
        <w:gridCol w:w="522"/>
        <w:gridCol w:w="1211"/>
        <w:gridCol w:w="1950"/>
        <w:gridCol w:w="1950"/>
      </w:tblGrid>
      <w:tr w:rsidR="00F508B7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卡类别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姓名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手机号码</w:t>
            </w: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卡类别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姓名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手机号码</w:t>
            </w:r>
          </w:p>
        </w:tc>
      </w:tr>
      <w:tr w:rsidR="00F508B7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法人卡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 w:rsidP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</w:t>
            </w:r>
            <w:r w:rsidR="008A153C"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F508B7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 w:rsidP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</w:t>
            </w:r>
            <w:r w:rsidR="008A153C"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F508B7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 w:rsidP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</w:t>
            </w:r>
            <w:r w:rsidR="008A153C"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F508B7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5E22AA" w:rsidP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</w:t>
            </w:r>
            <w:r w:rsidR="008A153C"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B7" w:rsidRDefault="00F508B7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8A153C">
        <w:trPr>
          <w:trHeight w:val="4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3C" w:rsidRDefault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</w:t>
            </w:r>
            <w:r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3C" w:rsidRDefault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3C" w:rsidRDefault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5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53C" w:rsidRDefault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3C" w:rsidRDefault="008A153C" w:rsidP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  <w:u w:val="single"/>
              </w:rPr>
              <w:t>操作员卡9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3C" w:rsidRDefault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53C" w:rsidRDefault="008A153C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F508B7" w:rsidRDefault="005E22AA">
      <w:pPr>
        <w:widowControl/>
        <w:spacing w:beforeLines="50" w:before="156" w:afterLines="50" w:after="156" w:line="560" w:lineRule="exact"/>
        <w:jc w:val="left"/>
        <w:rPr>
          <w:rFonts w:ascii="宋体" w:eastAsia="宋体" w:hAnsi="宋体" w:cs="宋体"/>
          <w:b/>
          <w:bCs/>
          <w:sz w:val="24"/>
          <w:szCs w:val="24"/>
          <w:u w:val="single"/>
        </w:rPr>
      </w:pPr>
      <w:r>
        <w:rPr>
          <w:rFonts w:ascii="Calibri" w:eastAsia="宋体" w:hAnsi="Calibri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92710</wp:posOffset>
            </wp:positionV>
            <wp:extent cx="6841490" cy="3512185"/>
            <wp:effectExtent l="0" t="0" r="16510" b="12065"/>
            <wp:wrapTopAndBottom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149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  <w:szCs w:val="24"/>
        </w:rPr>
        <w:t>其他说明：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                                                                     </w:t>
      </w:r>
    </w:p>
    <w:p w:rsidR="00F508B7" w:rsidRDefault="005E22AA">
      <w:pPr>
        <w:widowControl/>
        <w:spacing w:line="440" w:lineRule="exact"/>
        <w:ind w:firstLineChars="200" w:firstLine="480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我单位已认真阅读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《电子口岸卡办理和使用须知》</w:t>
      </w:r>
      <w:r>
        <w:rPr>
          <w:rFonts w:ascii="宋体" w:eastAsia="宋体" w:hAnsi="宋体" w:cs="宋体" w:hint="eastAsia"/>
          <w:sz w:val="24"/>
          <w:szCs w:val="24"/>
        </w:rPr>
        <w:t>，知晓电子口岸卡办理和使用过程中的注意事项，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承诺</w:t>
      </w:r>
      <w:r>
        <w:rPr>
          <w:rFonts w:ascii="宋体" w:eastAsia="宋体" w:hAnsi="宋体" w:cs="宋体" w:hint="eastAsia"/>
          <w:sz w:val="24"/>
          <w:szCs w:val="24"/>
        </w:rPr>
        <w:t>提供的电子口岸制发卡申请信息及证明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资料真实、准确，愿意承担</w:t>
      </w:r>
      <w:r>
        <w:rPr>
          <w:rFonts w:ascii="宋体" w:eastAsia="宋体" w:hAnsi="宋体" w:cs="宋体" w:hint="eastAsia"/>
          <w:sz w:val="24"/>
          <w:szCs w:val="24"/>
        </w:rPr>
        <w:t>由于提供的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资料虚假、错漏或信息变更不及时</w:t>
      </w:r>
      <w:r>
        <w:rPr>
          <w:rFonts w:ascii="宋体" w:eastAsia="宋体" w:hAnsi="宋体" w:cs="宋体" w:hint="eastAsia"/>
          <w:sz w:val="24"/>
          <w:szCs w:val="24"/>
        </w:rPr>
        <w:t>而导致的一切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后果。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ab/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                               </w:t>
      </w:r>
    </w:p>
    <w:p w:rsidR="00F508B7" w:rsidRDefault="005E22AA">
      <w:pPr>
        <w:widowControl/>
        <w:spacing w:line="48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法定代表人（负责人）签字：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申请人单位公章</w:t>
      </w:r>
    </w:p>
    <w:p w:rsidR="00F508B7" w:rsidRDefault="005E22AA">
      <w:pPr>
        <w:widowControl/>
        <w:spacing w:line="480" w:lineRule="auto"/>
        <w:jc w:val="lef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法定代表人（负责人）手机号码：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b/>
          <w:bCs/>
          <w:sz w:val="24"/>
          <w:szCs w:val="24"/>
          <w:u w:val="single"/>
        </w:rPr>
        <w:t xml:space="preserve">       </w:t>
      </w:r>
      <w:r>
        <w:rPr>
          <w:rFonts w:ascii="宋体" w:eastAsia="宋体" w:hAnsi="宋体" w:cs="宋体"/>
          <w:b/>
          <w:bCs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             年    月    日</w:t>
      </w:r>
    </w:p>
    <w:p w:rsidR="00CD0D31" w:rsidRDefault="00CD0D31" w:rsidP="00CD0D31">
      <w:pPr>
        <w:widowControl/>
        <w:spacing w:line="560" w:lineRule="atLeast"/>
        <w:ind w:firstLineChars="800" w:firstLine="2249"/>
        <w:rPr>
          <w:rFonts w:ascii="仿宋_GB2312"/>
          <w:b/>
          <w:bCs/>
          <w:color w:val="000000"/>
          <w:kern w:val="0"/>
          <w:sz w:val="28"/>
          <w:szCs w:val="28"/>
        </w:rPr>
      </w:pPr>
      <w:r>
        <w:rPr>
          <w:rFonts w:ascii="仿宋_GB2312" w:hint="eastAsia"/>
          <w:b/>
          <w:bCs/>
          <w:color w:val="000000"/>
          <w:kern w:val="0"/>
          <w:sz w:val="28"/>
          <w:szCs w:val="28"/>
        </w:rPr>
        <w:lastRenderedPageBreak/>
        <w:t>《电子口岸制发卡业务申请书（新办）》提交说明</w:t>
      </w:r>
    </w:p>
    <w:p w:rsidR="00CD0D31" w:rsidRPr="00CD0D31" w:rsidRDefault="00CD0D31" w:rsidP="00CD0D31">
      <w:pPr>
        <w:widowControl/>
        <w:numPr>
          <w:ilvl w:val="0"/>
          <w:numId w:val="1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概要说明</w:t>
      </w:r>
    </w:p>
    <w:p w:rsidR="00CD0D31" w:rsidRPr="00CD0D31" w:rsidRDefault="00CD0D31" w:rsidP="00CD0D31">
      <w:pPr>
        <w:widowControl/>
        <w:numPr>
          <w:ilvl w:val="0"/>
          <w:numId w:val="2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《电子口岸制发卡业务申请书（新办）》用于您向中国电子口岸数据分中心（以下简称“数据分中心”）申请新办电子口岸卡。申请单位可办理1个法人卡和多个操作员卡，法定代表人（负责人）仅可办理法人卡，不能办理操作员卡。</w:t>
      </w:r>
    </w:p>
    <w:p w:rsidR="00CD0D31" w:rsidRPr="00CD0D31" w:rsidRDefault="00CD0D31" w:rsidP="00CD0D31">
      <w:pPr>
        <w:widowControl/>
        <w:numPr>
          <w:ilvl w:val="0"/>
          <w:numId w:val="2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申请单位的市场主体资格证明材料复印件、法定代表人、持卡人身份证明材料复印件、经办人身份证明材料复印件必须随本申请书一并提交，否则数据分中心有权拒绝受理本次申请。</w:t>
      </w:r>
    </w:p>
    <w:p w:rsidR="00CD0D31" w:rsidRPr="00CD0D31" w:rsidRDefault="00CD0D31" w:rsidP="00CD0D31">
      <w:pPr>
        <w:widowControl/>
        <w:numPr>
          <w:ilvl w:val="0"/>
          <w:numId w:val="2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市场主体资格证明材料默认为营业执照（副本），无营业执照的可提供事业单位法人证书、社会团体法人登记证书等其他证明主体资质的材料。</w:t>
      </w:r>
    </w:p>
    <w:p w:rsidR="00CD0D31" w:rsidRPr="00CD0D31" w:rsidRDefault="00CD0D31" w:rsidP="00CD0D31">
      <w:pPr>
        <w:widowControl/>
        <w:numPr>
          <w:ilvl w:val="0"/>
          <w:numId w:val="2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  <w:lang w:bidi="en-US"/>
        </w:rPr>
        <w:t>法定代表人、持卡人、经办人身份证明材料默认为中华人民共和国居民身份证，无居民身份证的，可以使用护照、台湾居民来往大陆通行证、港澳居民来往内地通行证或外国人永久居留身份证办理。</w:t>
      </w:r>
    </w:p>
    <w:p w:rsidR="00CD0D31" w:rsidRPr="00CD0D31" w:rsidRDefault="00CD0D31" w:rsidP="00CD0D31">
      <w:pPr>
        <w:widowControl/>
        <w:numPr>
          <w:ilvl w:val="0"/>
          <w:numId w:val="1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填写说明</w:t>
      </w:r>
    </w:p>
    <w:p w:rsidR="00CD0D31" w:rsidRPr="00CD0D31" w:rsidRDefault="00CD0D31" w:rsidP="00CD0D31">
      <w:pPr>
        <w:widowControl/>
        <w:numPr>
          <w:ilvl w:val="0"/>
          <w:numId w:val="3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统一社会信用代码：按照市场主体资格证明材料所载信息填写。</w:t>
      </w:r>
    </w:p>
    <w:p w:rsidR="00CD0D31" w:rsidRPr="00CD0D31" w:rsidRDefault="00CD0D31" w:rsidP="00CD0D31">
      <w:pPr>
        <w:widowControl/>
        <w:numPr>
          <w:ilvl w:val="0"/>
          <w:numId w:val="3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单位名称：按照市场主体资格证明材料所载信息填写。</w:t>
      </w:r>
    </w:p>
    <w:p w:rsidR="00CD0D31" w:rsidRPr="00CD0D31" w:rsidRDefault="00CD0D31" w:rsidP="00CD0D31">
      <w:pPr>
        <w:widowControl/>
        <w:numPr>
          <w:ilvl w:val="0"/>
          <w:numId w:val="3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法定代表人（负责人）签字：法定代表人（负责人）本人使用黑色签字笔工整签署。</w:t>
      </w:r>
    </w:p>
    <w:p w:rsidR="00CD0D31" w:rsidRPr="00CD0D31" w:rsidRDefault="00CD0D31" w:rsidP="00CD0D31">
      <w:pPr>
        <w:widowControl/>
        <w:numPr>
          <w:ilvl w:val="0"/>
          <w:numId w:val="1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复印件说明</w:t>
      </w:r>
    </w:p>
    <w:p w:rsidR="00CD0D31" w:rsidRPr="00CD0D31" w:rsidRDefault="00CD0D31" w:rsidP="00CD0D31">
      <w:pPr>
        <w:widowControl/>
        <w:spacing w:line="560" w:lineRule="atLeast"/>
        <w:ind w:firstLine="56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/>
          <w:color w:val="000000"/>
          <w:kern w:val="0"/>
          <w:szCs w:val="21"/>
        </w:rPr>
        <w:t>（1）</w:t>
      </w:r>
      <w:r w:rsidRPr="00CD0D31">
        <w:rPr>
          <w:rFonts w:ascii="仿宋_GB2312" w:hint="eastAsia"/>
          <w:color w:val="000000"/>
          <w:kern w:val="0"/>
          <w:szCs w:val="21"/>
        </w:rPr>
        <w:t>市场主体资格证明材料复印件须与申请书一并提交，复印件需加盖申请单位公章，且需在空白处签注“同意办理电子口岸制发卡业务”、法定代表人（负责人）签名和申请日期。</w:t>
      </w:r>
    </w:p>
    <w:p w:rsidR="00CD0D31" w:rsidRPr="00CD0D31" w:rsidRDefault="00CD0D31" w:rsidP="00CD0D31">
      <w:pPr>
        <w:widowControl/>
        <w:spacing w:line="560" w:lineRule="atLeast"/>
        <w:ind w:firstLine="56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（2）法定代表人、持卡人和经办人身份证明复印件须与本申请书一并提交，护照需将个人信息页和个人签名页清晰复印在一张A4纸上，其余证件需将正反面清晰复印在一张A4纸上。复印件需加盖申请单位公章，且需在空白处签注“同意使用本人信息办理电子口岸制发卡业务”、本人签名和签字日期。</w:t>
      </w:r>
    </w:p>
    <w:p w:rsidR="00CD0D31" w:rsidRPr="00CD0D31" w:rsidRDefault="00CD0D31" w:rsidP="00CD0D31">
      <w:pPr>
        <w:widowControl/>
        <w:spacing w:line="560" w:lineRule="atLeast"/>
        <w:ind w:firstLine="56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（3）经办人是持卡人的，可不用重复提供经办人身份证明复印件。</w:t>
      </w:r>
    </w:p>
    <w:p w:rsidR="00CD0D31" w:rsidRPr="00CD0D31" w:rsidRDefault="00CD0D31" w:rsidP="00CD0D31">
      <w:pPr>
        <w:widowControl/>
        <w:spacing w:line="560" w:lineRule="atLeast"/>
        <w:ind w:firstLine="56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（4）外文材料（包括外籍人员护照、使用外文书写的声明），需同时提交翻译材料（加盖翻译专用章或申请单位公章）。</w:t>
      </w:r>
    </w:p>
    <w:p w:rsidR="00CD0D31" w:rsidRPr="00CD0D31" w:rsidRDefault="00CD0D31" w:rsidP="00CD0D31">
      <w:pPr>
        <w:widowControl/>
        <w:numPr>
          <w:ilvl w:val="0"/>
          <w:numId w:val="1"/>
        </w:numPr>
        <w:spacing w:line="560" w:lineRule="atLeast"/>
        <w:ind w:firstLineChars="200" w:firstLine="420"/>
        <w:rPr>
          <w:rFonts w:ascii="仿宋_GB2312"/>
          <w:color w:val="000000"/>
          <w:kern w:val="0"/>
          <w:szCs w:val="21"/>
        </w:rPr>
      </w:pPr>
      <w:r w:rsidRPr="00CD0D31">
        <w:rPr>
          <w:rFonts w:ascii="仿宋_GB2312" w:hint="eastAsia"/>
          <w:color w:val="000000"/>
          <w:kern w:val="0"/>
          <w:szCs w:val="21"/>
        </w:rPr>
        <w:t>申请单位公章说明</w:t>
      </w:r>
    </w:p>
    <w:p w:rsidR="00CD0D31" w:rsidRPr="00CD0D31" w:rsidRDefault="00CD0D31" w:rsidP="00CD0D31">
      <w:pPr>
        <w:widowControl/>
        <w:spacing w:line="560" w:lineRule="atLeast"/>
        <w:ind w:firstLine="560"/>
        <w:rPr>
          <w:rFonts w:hint="eastAsia"/>
        </w:rPr>
      </w:pPr>
      <w:r w:rsidRPr="00CD0D31">
        <w:rPr>
          <w:rFonts w:ascii="仿宋_GB2312" w:hint="eastAsia"/>
          <w:color w:val="000000"/>
          <w:kern w:val="0"/>
          <w:szCs w:val="21"/>
        </w:rPr>
        <w:t>申请单位公章要求提供盖章原件。不得加盖合同章、财务章或其他业务专用章。</w:t>
      </w:r>
      <w:bookmarkStart w:id="0" w:name="_GoBack"/>
      <w:bookmarkEnd w:id="0"/>
    </w:p>
    <w:sectPr w:rsidR="00CD0D31" w:rsidRPr="00CD0D31">
      <w:footerReference w:type="even" r:id="rId8"/>
      <w:footerReference w:type="default" r:id="rId9"/>
      <w:footerReference w:type="first" r:id="rId10"/>
      <w:pgSz w:w="11907" w:h="16840"/>
      <w:pgMar w:top="720" w:right="720" w:bottom="720" w:left="720" w:header="851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F74" w:rsidRDefault="00B51F74" w:rsidP="008A153C">
      <w:r>
        <w:separator/>
      </w:r>
    </w:p>
  </w:endnote>
  <w:endnote w:type="continuationSeparator" w:id="0">
    <w:p w:rsidR="00B51F74" w:rsidRDefault="00B51F74" w:rsidP="008A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variable"/>
  </w:font>
  <w:font w:name="Microsoft YaHei Regular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3C" w:rsidRDefault="008A153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3C" w:rsidRDefault="008A153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53C" w:rsidRDefault="008A153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F74" w:rsidRDefault="00B51F74" w:rsidP="008A153C">
      <w:r>
        <w:separator/>
      </w:r>
    </w:p>
  </w:footnote>
  <w:footnote w:type="continuationSeparator" w:id="0">
    <w:p w:rsidR="00B51F74" w:rsidRDefault="00B51F74" w:rsidP="008A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CAE1F9"/>
    <w:multiLevelType w:val="singleLevel"/>
    <w:tmpl w:val="63CAE1F9"/>
    <w:lvl w:ilvl="0">
      <w:start w:val="1"/>
      <w:numFmt w:val="decimal"/>
      <w:suff w:val="nothing"/>
      <w:lvlText w:val="（%1）"/>
      <w:lvlJc w:val="left"/>
      <w:pPr>
        <w:tabs>
          <w:tab w:val="left" w:pos="0"/>
        </w:tabs>
        <w:ind w:left="0" w:firstLine="0"/>
      </w:pPr>
    </w:lvl>
  </w:abstractNum>
  <w:abstractNum w:abstractNumId="1">
    <w:nsid w:val="73455481"/>
    <w:multiLevelType w:val="singleLevel"/>
    <w:tmpl w:val="73455481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</w:lvl>
  </w:abstractNum>
  <w:abstractNum w:abstractNumId="2">
    <w:nsid w:val="7D425A83"/>
    <w:multiLevelType w:val="singleLevel"/>
    <w:tmpl w:val="7D425A8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jk2Zjc0ZWJlM2JlYjMwMzU2MmIwMzUyNTQzYzkifQ=="/>
  </w:docVars>
  <w:rsids>
    <w:rsidRoot w:val="00F508B7"/>
    <w:rsid w:val="0045171F"/>
    <w:rsid w:val="005E22AA"/>
    <w:rsid w:val="00897E39"/>
    <w:rsid w:val="008A153C"/>
    <w:rsid w:val="008B38F7"/>
    <w:rsid w:val="00A22769"/>
    <w:rsid w:val="00B51F74"/>
    <w:rsid w:val="00CD0D31"/>
    <w:rsid w:val="00EB2637"/>
    <w:rsid w:val="00F508B7"/>
    <w:rsid w:val="24FB5F7E"/>
    <w:rsid w:val="3BA841DB"/>
    <w:rsid w:val="4D060CF3"/>
    <w:rsid w:val="4D8F0763"/>
    <w:rsid w:val="5BD11A0D"/>
    <w:rsid w:val="634E5C73"/>
    <w:rsid w:val="72E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761FD45-F4A8-4D82-98F0-6A65F7A8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pPr>
      <w:widowControl w:val="0"/>
      <w:jc w:val="both"/>
    </w:pPr>
    <w:rPr>
      <w:rFonts w:ascii="Times New Roman" w:eastAsia="仿宋_GB2312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utoRedefine/>
    <w:qFormat/>
    <w:pPr>
      <w:widowControl w:val="0"/>
      <w:tabs>
        <w:tab w:val="center" w:pos="4153"/>
        <w:tab w:val="right" w:pos="8306"/>
      </w:tabs>
      <w:snapToGrid w:val="0"/>
      <w:spacing w:before="50" w:after="50" w:line="360" w:lineRule="auto"/>
      <w:ind w:firstLineChars="200" w:firstLine="200"/>
    </w:pPr>
    <w:rPr>
      <w:rFonts w:ascii="Calibri" w:eastAsia="仿宋_GB2312" w:hAnsi="Calibri" w:cs="Times New Roman"/>
      <w:sz w:val="18"/>
      <w:szCs w:val="18"/>
    </w:rPr>
  </w:style>
  <w:style w:type="table" w:styleId="a4">
    <w:name w:val="Table Grid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8A1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A153C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annotation text"/>
    <w:basedOn w:val="a"/>
    <w:link w:val="Char0"/>
    <w:uiPriority w:val="99"/>
    <w:unhideWhenUsed/>
    <w:rsid w:val="00CD0D31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批注文字 Char"/>
    <w:basedOn w:val="a0"/>
    <w:link w:val="a6"/>
    <w:uiPriority w:val="99"/>
    <w:rsid w:val="00CD0D31"/>
    <w:rPr>
      <w:kern w:val="2"/>
      <w:sz w:val="21"/>
      <w:szCs w:val="22"/>
    </w:rPr>
  </w:style>
  <w:style w:type="paragraph" w:styleId="a7">
    <w:name w:val="Balloon Text"/>
    <w:basedOn w:val="a"/>
    <w:link w:val="Char1"/>
    <w:rsid w:val="00CD0D31"/>
    <w:rPr>
      <w:sz w:val="18"/>
      <w:szCs w:val="18"/>
    </w:rPr>
  </w:style>
  <w:style w:type="character" w:customStyle="1" w:styleId="Char1">
    <w:name w:val="批注框文本 Char"/>
    <w:basedOn w:val="a0"/>
    <w:link w:val="a7"/>
    <w:rsid w:val="00CD0D31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2024-05-08T02:18:00Z</dcterms:created>
  <dcterms:modified xsi:type="dcterms:W3CDTF">2024-05-23T05:31:00Z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A90329F6D52F4E53B043BAB990E85C9C_12</vt:lpwstr>
  </property>
</Properties>
</file>