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74BBF">
      <w:pPr>
        <w:widowControl/>
        <w:shd w:val="clear" w:color="auto" w:fill="FFFFFF"/>
        <w:spacing w:line="450" w:lineRule="atLeast"/>
        <w:ind w:firstLine="720" w:firstLineChars="200"/>
        <w:jc w:val="center"/>
        <w:rPr>
          <w:rFonts w:ascii="黑体" w:eastAsia="黑体" w:cs="宋体"/>
          <w:color w:val="333333"/>
          <w:kern w:val="0"/>
          <w:sz w:val="36"/>
          <w:szCs w:val="36"/>
        </w:rPr>
      </w:pPr>
      <w:bookmarkStart w:id="6" w:name="_GoBack"/>
      <w:bookmarkEnd w:id="6"/>
      <w:r>
        <w:rPr>
          <w:rFonts w:hint="eastAsia" w:ascii="黑体" w:eastAsia="黑体" w:cs="宋体"/>
          <w:color w:val="333333"/>
          <w:kern w:val="0"/>
          <w:sz w:val="36"/>
          <w:szCs w:val="36"/>
        </w:rPr>
        <w:t>电子口岸注销业务流程</w:t>
      </w:r>
    </w:p>
    <w:p w14:paraId="71FE6F68">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一、 所需资料</w:t>
      </w:r>
    </w:p>
    <w:p w14:paraId="3BD2B5DA">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1.市场主体资格证明材料；</w:t>
      </w:r>
    </w:p>
    <w:p w14:paraId="2BC1BE2D">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2.法定代表人身份证明材料；</w:t>
      </w:r>
    </w:p>
    <w:p w14:paraId="4AA4C84E">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3.操作员卡持卡人身份证明材料（现场办理：离职</w:t>
      </w:r>
      <w:r>
        <w:rPr>
          <w:rFonts w:ascii="宋体" w:cs="宋体"/>
          <w:color w:val="333333"/>
          <w:kern w:val="0"/>
          <w:sz w:val="24"/>
          <w:szCs w:val="24"/>
        </w:rPr>
        <w:t>或退休</w:t>
      </w:r>
      <w:r>
        <w:rPr>
          <w:rFonts w:hint="eastAsia" w:ascii="宋体" w:cs="宋体"/>
          <w:color w:val="333333"/>
          <w:kern w:val="0"/>
          <w:sz w:val="24"/>
          <w:szCs w:val="24"/>
        </w:rPr>
        <w:t>的操作员</w:t>
      </w:r>
      <w:r>
        <w:rPr>
          <w:rFonts w:ascii="宋体" w:cs="宋体"/>
          <w:color w:val="333333"/>
          <w:kern w:val="0"/>
          <w:sz w:val="24"/>
          <w:szCs w:val="24"/>
        </w:rPr>
        <w:t>，可以免提</w:t>
      </w:r>
      <w:r>
        <w:rPr>
          <w:rFonts w:hint="eastAsia" w:ascii="宋体" w:cs="宋体"/>
          <w:color w:val="333333"/>
          <w:kern w:val="0"/>
          <w:sz w:val="24"/>
          <w:szCs w:val="24"/>
        </w:rPr>
        <w:t>供</w:t>
      </w:r>
      <w:r>
        <w:rPr>
          <w:rFonts w:ascii="宋体" w:cs="宋体"/>
          <w:color w:val="333333"/>
          <w:kern w:val="0"/>
          <w:sz w:val="24"/>
          <w:szCs w:val="24"/>
        </w:rPr>
        <w:t>。提示：</w:t>
      </w:r>
      <w:r>
        <w:rPr>
          <w:rFonts w:hint="eastAsia" w:ascii="宋体" w:cs="宋体"/>
          <w:color w:val="333333"/>
          <w:kern w:val="0"/>
          <w:sz w:val="24"/>
          <w:szCs w:val="24"/>
        </w:rPr>
        <w:t>在</w:t>
      </w:r>
      <w:r>
        <w:rPr>
          <w:rFonts w:ascii="宋体" w:cs="宋体"/>
          <w:color w:val="333333"/>
          <w:kern w:val="0"/>
          <w:sz w:val="24"/>
          <w:szCs w:val="24"/>
        </w:rPr>
        <w:t>《</w:t>
      </w:r>
      <w:r>
        <w:rPr>
          <w:rFonts w:hint="eastAsia" w:ascii="宋体" w:cs="宋体"/>
          <w:color w:val="333333"/>
          <w:kern w:val="0"/>
          <w:sz w:val="24"/>
          <w:szCs w:val="24"/>
        </w:rPr>
        <w:t>电子口岸制发卡业务申请书</w:t>
      </w:r>
      <w:r>
        <w:rPr>
          <w:rFonts w:ascii="宋体" w:cs="宋体"/>
          <w:color w:val="333333"/>
          <w:kern w:val="0"/>
          <w:sz w:val="24"/>
          <w:szCs w:val="24"/>
        </w:rPr>
        <w:t>》</w:t>
      </w:r>
      <w:r>
        <w:rPr>
          <w:rFonts w:hint="eastAsia" w:ascii="宋体" w:cs="宋体"/>
          <w:color w:val="333333"/>
          <w:kern w:val="0"/>
          <w:sz w:val="24"/>
          <w:szCs w:val="24"/>
        </w:rPr>
        <w:t>的“其他说明”</w:t>
      </w:r>
      <w:r>
        <w:rPr>
          <w:rFonts w:ascii="宋体" w:cs="宋体"/>
          <w:color w:val="333333"/>
          <w:kern w:val="0"/>
          <w:sz w:val="24"/>
          <w:szCs w:val="24"/>
        </w:rPr>
        <w:t>栏目</w:t>
      </w:r>
      <w:r>
        <w:rPr>
          <w:rFonts w:hint="eastAsia" w:ascii="宋体" w:cs="宋体"/>
          <w:color w:val="333333"/>
          <w:kern w:val="0"/>
          <w:sz w:val="24"/>
          <w:szCs w:val="24"/>
        </w:rPr>
        <w:t>填写“</w:t>
      </w:r>
      <w:r>
        <w:rPr>
          <w:rFonts w:ascii="宋体" w:cs="宋体"/>
          <w:color w:val="333333"/>
          <w:kern w:val="0"/>
          <w:sz w:val="24"/>
          <w:szCs w:val="24"/>
        </w:rPr>
        <w:t>操作员已退休/离职”</w:t>
      </w:r>
      <w:r>
        <w:rPr>
          <w:rFonts w:hint="eastAsia" w:ascii="宋体" w:cs="宋体"/>
          <w:color w:val="333333"/>
          <w:kern w:val="0"/>
          <w:sz w:val="24"/>
          <w:szCs w:val="24"/>
        </w:rPr>
        <w:t>）；</w:t>
      </w:r>
    </w:p>
    <w:p w14:paraId="68388B10">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4.经办人身份证明材料；</w:t>
      </w:r>
    </w:p>
    <w:p w14:paraId="50441899">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5</w:t>
      </w:r>
      <w:r>
        <w:rPr>
          <w:rFonts w:ascii="宋体" w:cs="宋体"/>
          <w:color w:val="333333"/>
          <w:kern w:val="0"/>
          <w:sz w:val="24"/>
          <w:szCs w:val="24"/>
        </w:rPr>
        <w:t>.</w:t>
      </w:r>
      <w:r>
        <w:rPr>
          <w:rFonts w:hint="eastAsia" w:ascii="宋体" w:cs="宋体"/>
          <w:color w:val="333333"/>
          <w:kern w:val="0"/>
          <w:sz w:val="24"/>
          <w:szCs w:val="24"/>
        </w:rPr>
        <w:t>电子口岸制发卡业务申请书（企业提交申请使用，下方表格下载自行下载）；</w:t>
      </w:r>
    </w:p>
    <w:p w14:paraId="3ABAA0BF">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6.法人卡（现场办理法人卡遗失的无需提供）；</w:t>
      </w:r>
    </w:p>
    <w:p w14:paraId="5AC3DADB">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市场主体资格证明材料、法定代表人、操作员和经办人身份证明材料均为复印件，具体要求如下：</w:t>
      </w:r>
    </w:p>
    <w:p w14:paraId="1D1533E5">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1</w:t>
      </w:r>
      <w:r>
        <w:rPr>
          <w:rFonts w:ascii="宋体" w:cs="宋体"/>
          <w:color w:val="333333"/>
          <w:kern w:val="0"/>
          <w:sz w:val="24"/>
          <w:szCs w:val="24"/>
        </w:rPr>
        <w:t>)</w:t>
      </w:r>
      <w:r>
        <w:rPr>
          <w:rFonts w:hint="eastAsia" w:ascii="宋体" w:cs="宋体"/>
          <w:color w:val="333333"/>
          <w:kern w:val="0"/>
          <w:sz w:val="24"/>
          <w:szCs w:val="24"/>
        </w:rPr>
        <w:t>市场主体资格证明材料默认为营业执照（副本），无营业执照的可提供事业单位法人证书、社会团体法人登记证书等其他证明主体资质的材料。证明材料复印件</w:t>
      </w:r>
      <w:r>
        <w:rPr>
          <w:rFonts w:hint="eastAsia" w:ascii="宋体" w:cs="宋体"/>
          <w:color w:val="FF0000"/>
          <w:kern w:val="0"/>
          <w:sz w:val="24"/>
          <w:szCs w:val="24"/>
        </w:rPr>
        <w:t>加盖申请单位公章</w:t>
      </w:r>
      <w:r>
        <w:rPr>
          <w:rFonts w:hint="eastAsia" w:ascii="宋体" w:cs="宋体"/>
          <w:color w:val="333333"/>
          <w:kern w:val="0"/>
          <w:sz w:val="24"/>
          <w:szCs w:val="24"/>
        </w:rPr>
        <w:t>（不得加盖合同章、财务章或其他业务专用章，下同），空白处</w:t>
      </w:r>
      <w:r>
        <w:rPr>
          <w:rFonts w:hint="eastAsia" w:ascii="宋体" w:cs="宋体"/>
          <w:color w:val="FF0000"/>
          <w:kern w:val="0"/>
          <w:sz w:val="24"/>
          <w:szCs w:val="24"/>
        </w:rPr>
        <w:t>签注“同意办理电子口岸制发卡业务”、法定代表人（负责人）签名或签名印章和申请日期。</w:t>
      </w:r>
      <w:r>
        <w:rPr>
          <w:rFonts w:hint="eastAsia" w:ascii="宋体" w:cs="宋体"/>
          <w:color w:val="333333"/>
          <w:kern w:val="0"/>
          <w:sz w:val="24"/>
          <w:szCs w:val="24"/>
        </w:rPr>
        <w:t>（公章和三处签注缺一不可）（范例参考下图）</w:t>
      </w:r>
      <w:r>
        <mc:AlternateContent>
          <mc:Choice Requires="wps">
            <w:drawing>
              <wp:anchor distT="0" distB="0" distL="114300" distR="114300" simplePos="0" relativeHeight="251659264" behindDoc="0" locked="0" layoutInCell="1" allowOverlap="1">
                <wp:simplePos x="0" y="0"/>
                <wp:positionH relativeFrom="column">
                  <wp:posOffset>3438525</wp:posOffset>
                </wp:positionH>
                <wp:positionV relativeFrom="paragraph">
                  <wp:posOffset>3876040</wp:posOffset>
                </wp:positionV>
                <wp:extent cx="1571625" cy="523875"/>
                <wp:effectExtent l="0" t="0" r="0" b="0"/>
                <wp:wrapNone/>
                <wp:docPr id="1" name="矩形标注 7"/>
                <wp:cNvGraphicFramePr/>
                <a:graphic xmlns:a="http://schemas.openxmlformats.org/drawingml/2006/main">
                  <a:graphicData uri="http://schemas.microsoft.com/office/word/2010/wordprocessingShape">
                    <wps:wsp>
                      <wps:cNvSpPr/>
                      <wps:spPr>
                        <a:xfrm>
                          <a:off x="0" y="0"/>
                          <a:ext cx="1571624" cy="523874"/>
                        </a:xfrm>
                        <a:prstGeom prst="wedgeRectCallout">
                          <a:avLst>
                            <a:gd name="adj1" fmla="val -133500"/>
                            <a:gd name="adj2" fmla="val -228560"/>
                          </a:avLst>
                        </a:prstGeom>
                        <a:solidFill>
                          <a:srgbClr val="DEEBF7"/>
                        </a:solidFill>
                        <a:ln w="19050" cap="flat" cmpd="sng">
                          <a:solidFill>
                            <a:srgbClr val="2E75B6"/>
                          </a:solidFill>
                          <a:prstDash val="solid"/>
                          <a:miter/>
                        </a:ln>
                      </wps:spPr>
                      <wps:txbx>
                        <w:txbxContent>
                          <w:p w14:paraId="4D9191EA">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要素4：签字日期</w:t>
                            </w:r>
                          </w:p>
                          <w:p w14:paraId="04DB8114">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需要完整的年月日</w:t>
                            </w:r>
                          </w:p>
                        </w:txbxContent>
                      </wps:txbx>
                      <wps:bodyPr vert="horz" wrap="square" lIns="91440" tIns="45720" rIns="91440" bIns="45720" anchor="ctr" anchorCtr="0">
                        <a:noAutofit/>
                      </wps:bodyPr>
                    </wps:wsp>
                  </a:graphicData>
                </a:graphic>
              </wp:anchor>
            </w:drawing>
          </mc:Choice>
          <mc:Fallback>
            <w:pict>
              <v:shape id="矩形标注 7" o:spid="_x0000_s1026" o:spt="61" type="#_x0000_t61" style="position:absolute;left:0pt;margin-left:270.75pt;margin-top:305.2pt;height:41.25pt;width:123.75pt;z-index:251659264;v-text-anchor:middle;mso-width-relative:page;mso-height-relative:page;" fillcolor="#DEEBF7" filled="t" stroked="t" coordsize="21600,21600" o:gfxdata="UEsDBAoAAAAAAIdO4kAAAAAAAAAAAAAAAAAEAAAAZHJzL1BLAwQUAAAACACHTuJAprN9nNcAAAAL&#10;AQAADwAAAGRycy9kb3ducmV2LnhtbE2PwW6DMAyG75P2DpEn7bYGqtIBI/TQqfeu7e4pcYFBHEpS&#10;yt5+3mk72v70+/uLzWx7MeHoW0cK4kUEAqlypqVawem4e0lB+KDJ6N4RKvhGD5vy8aHQuXF3+sDp&#10;EGrBIeRzraAJYcil9FWDVvuFG5D4dnGj1YHHsZZm1HcOt71cRtFaWt0Sf2j0gNsGq+5wswrk/vPa&#10;dcl1j9XXPJnt5Z3S3VGp56c4egMRcA5/MPzqszqU7HR2NzJe9AqSVZwwqmAdRysQTLymGbc78yZb&#10;ZiDLQv7vUP4AUEsDBBQAAAAIAIdO4kBvdeIUYQIAALQEAAAOAAAAZHJzL2Uyb0RvYy54bWytVM1y&#10;0zAQvjPDO2h0b5w4cZJm4nRofhhmGOhQeABFlmMx+kNS4pQX6GPAcIIzZx6H8hqsZDdNyqUHLvau&#10;d/Xp2293Pb3YS4F2zDquVY57nS5GTFFdcLXJ8Yf3q7MxRs4TVRChFcvxDXP4Yvb82bQ2E5bqSouC&#10;WQQgyk1qk+PKezNJEkcrJonraMMUBEttJfHg2k1SWFIDuhRJ2u0Ok1rbwlhNmXPwddEEcYtonwKo&#10;y5JTttB0K5nyDaplgngoyVXcODyLbMuSUf+2LB3zSOQYKvXxCZeAvQ7PZDYlk40lpuK0pUCeQuFR&#10;TZJwBZceoBbEE7S1/B8oyanVTpe+Q7VMmkKiIlBFr/tIm+uKGBZrAamdOYju/h8sfbO7sogXMAkY&#10;KSKh4X++/Pj969vd19u7n9/RKChUGzeBxGtzZVvPgRnK3ZdWhjcUgvZR1ZuDqmzvEYWPvWzUG6YD&#10;jCjEsrQ/Hg0CaPJw2ljnXzItUTByXLNiw95B6+ZECL31UViye+18VLhoeZLiI3AupYCG7YhAZ71+&#10;P+vet/QoKz3JStNxNoxZwKBFBeueQ7jCacGLFRciOnaznguL4IocL5bLy1XUBI6cpAmFaqj1vJvB&#10;aFECi1HCQIIpDYjr1CZWcXLEHSOny1F2OWyFOUkLzBbEVQ2DGAppZCK5Z6EhQEUoeIU2NY0Jlt+v&#10;92231rq4gS7D0oO6lbafMaph5IHWpy2xDCPxSsFMnfcGg7Aj0RlkoxQcexxZH0eIogCVY+otRo0z&#10;93GzAjelX2y9LrkP/AKdhkPrwDBH2u3ihW059mPWw89m9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ms32c1wAAAAsBAAAPAAAAAAAAAAEAIAAAACIAAABkcnMvZG93bnJldi54bWxQSwECFAAUAAAA&#10;CACHTuJAb3XiFGECAAC0BAAADgAAAAAAAAABACAAAAAmAQAAZHJzL2Uyb0RvYy54bWxQSwUGAAAA&#10;AAYABgBZAQAA+QUAAAAA&#10;" adj="-18036,-38569">
                <v:fill on="t" focussize="0,0"/>
                <v:stroke weight="1.5pt" color="#2E75B6" joinstyle="miter"/>
                <v:imagedata o:title=""/>
                <o:lock v:ext="edit" aspectratio="f"/>
                <v:textbox>
                  <w:txbxContent>
                    <w:p w14:paraId="4D9191EA">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要素4：签字日期</w:t>
                      </w:r>
                    </w:p>
                    <w:p w14:paraId="04DB8114">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需要完整的年月日</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3733800</wp:posOffset>
                </wp:positionV>
                <wp:extent cx="2867025" cy="581025"/>
                <wp:effectExtent l="0" t="0" r="0" b="0"/>
                <wp:wrapNone/>
                <wp:docPr id="4" name="矩形标注 6"/>
                <wp:cNvGraphicFramePr/>
                <a:graphic xmlns:a="http://schemas.openxmlformats.org/drawingml/2006/main">
                  <a:graphicData uri="http://schemas.microsoft.com/office/word/2010/wordprocessingShape">
                    <wps:wsp>
                      <wps:cNvSpPr/>
                      <wps:spPr>
                        <a:xfrm>
                          <a:off x="0" y="0"/>
                          <a:ext cx="2867025" cy="581024"/>
                        </a:xfrm>
                        <a:prstGeom prst="wedgeRectCallout">
                          <a:avLst>
                            <a:gd name="adj1" fmla="val -65981"/>
                            <a:gd name="adj2" fmla="val -191129"/>
                          </a:avLst>
                        </a:prstGeom>
                        <a:solidFill>
                          <a:srgbClr val="DEEBF7"/>
                        </a:solidFill>
                        <a:ln w="19050" cap="flat" cmpd="sng">
                          <a:solidFill>
                            <a:srgbClr val="2E75B6"/>
                          </a:solidFill>
                          <a:prstDash val="solid"/>
                          <a:miter/>
                        </a:ln>
                      </wps:spPr>
                      <wps:txbx>
                        <w:txbxContent>
                          <w:p w14:paraId="74239C6E">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要素3：法定代表人签字</w:t>
                            </w:r>
                          </w:p>
                          <w:p w14:paraId="363338CB">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需要营业执照所载法定代表人或负责人签字</w:t>
                            </w:r>
                          </w:p>
                        </w:txbxContent>
                      </wps:txbx>
                      <wps:bodyPr vert="horz" wrap="square" lIns="91440" tIns="45720" rIns="91440" bIns="45720" anchor="ctr" anchorCtr="0">
                        <a:noAutofit/>
                      </wps:bodyPr>
                    </wps:wsp>
                  </a:graphicData>
                </a:graphic>
              </wp:anchor>
            </w:drawing>
          </mc:Choice>
          <mc:Fallback>
            <w:pict>
              <v:shape id="矩形标注 6" o:spid="_x0000_s1026" o:spt="61" type="#_x0000_t61" style="position:absolute;left:0pt;margin-top:294pt;height:45.75pt;width:225.75pt;mso-position-horizontal:left;mso-position-horizontal-relative:margin;z-index:251659264;v-text-anchor:middle;mso-width-relative:page;mso-height-relative:page;" fillcolor="#DEEBF7" filled="t" stroked="t" coordsize="21600,21600" o:gfxdata="UEsDBAoAAAAAAIdO4kAAAAAAAAAAAAAAAAAEAAAAZHJzL1BLAwQUAAAACACHTuJAQxjDudgAAAAI&#10;AQAADwAAAGRycy9kb3ducmV2LnhtbE2PwU7DMBBE70j8g7VI3KgT1JQkzaYHUC6oUmnhA9zYJCnx&#10;OordNPD1LCd6m9WsZt4Um9n2YjKj7xwhxIsIhKHa6Y4ahI/36iEF4YMirXpHBuHbeNiUtzeFyrW7&#10;0N5Mh9AIDiGfK4Q2hCGX0tetscov3GCIvU83WhX4HBupR3XhcNvLxyhaSas64oZWDea5NfXX4WwR&#10;qtc4201hV83bt5/9sM1O0i9fEO/v4mgNIpg5/D/DHz6jQ8lMR3cm7UWPwEMCQpKmLNheJnEC4oiw&#10;esoSkGUhrweUv1BLAwQUAAAACACHTuJAoigAvV0CAACzBAAADgAAAGRycy9lMm9Eb2MueG1srVRL&#10;jhMxEN0jcQfL+0l/lL/SGTH5ICQEIwYO4LjdaSP/sJ10hgtwDBArWLPmOAzXoOxuMsmwmQWb7qqu&#10;8vOrV1U9uzxIgfbMOq5VgbNeihFTVJdcbQv87u36YoyR80SVRGjFCnzLHL6cP30ya8yU5brWomQW&#10;AYhy08YUuPbeTJPE0ZpJ4nraMAXBSltJPLh2m5SWNIAuRZKn6TBptC2N1ZQ5B1+XbRB3iPYxgLqq&#10;OGVLTXeSKd+iWiaIh5JczY3D88i2qhj1r6vKMY9EgaFSH59wCdib8EzmMzLdWmJqTjsK5DEUHtQk&#10;CVdw6RFqSTxBO8v/gZKcWu105XtUy6QtJCoCVWTpA21uamJYrAWkduYouvt/sPTV/toiXha4j5Ei&#10;Ehr++/P3Xz+/3n35dPfjGxoGhRrjppB4Y65t5zkwQ7mHysrwhkLQIap6e1SVHTyi8DEfD0dpPsCI&#10;QmwwztK8H0CT+9PGOv+caYmCUeCGlVv2Blq3IELonY/Ckv1L56PCZceTlO8zjCopoGF7ItDFcDAZ&#10;Z11HT5Lys6RskmX5pCPQgQKVvxTCDU4LXq65ENGx281CWAQ3FHi5Wl2tR93hszShUAPbNEkHMFmU&#10;wF5UMI9gSgPaOrWNRZwdcafI+Wo0uIpiA5mztMBsSVzdMoihtkbJPbOtkEKBnqFLbV+C5Q+bQ9es&#10;jS5vocmw8yBure1HjBqYeKD1YUcsw0i8UDBSk6zfDysSnf5glINjTyOb0whRFKAKTL3FqHUWPi5W&#10;UE3pZzuvK+4Dv0Cn5dA5MMux/93ehWU59WPW/b9m/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D&#10;GMO52AAAAAgBAAAPAAAAAAAAAAEAIAAAACIAAABkcnMvZG93bnJldi54bWxQSwECFAAUAAAACACH&#10;TuJAoigAvV0CAACzBAAADgAAAAAAAAABACAAAAAnAQAAZHJzL2Uyb0RvYy54bWxQSwUGAAAAAAYA&#10;BgBZAQAA9gUAAAAA&#10;" adj="-3452,-30484">
                <v:fill on="t" focussize="0,0"/>
                <v:stroke weight="1.5pt" color="#2E75B6" joinstyle="miter"/>
                <v:imagedata o:title=""/>
                <o:lock v:ext="edit" aspectratio="f"/>
                <v:textbox>
                  <w:txbxContent>
                    <w:p w14:paraId="74239C6E">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要素3：法定代表人签字</w:t>
                      </w:r>
                    </w:p>
                    <w:p w14:paraId="363338CB">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需要营业执照所载法定代表人或负责人签字</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2886075</wp:posOffset>
                </wp:positionV>
                <wp:extent cx="1104900" cy="310515"/>
                <wp:effectExtent l="0" t="0" r="0" b="0"/>
                <wp:wrapNone/>
                <wp:docPr id="7" name="矩形标注 5"/>
                <wp:cNvGraphicFramePr/>
                <a:graphic xmlns:a="http://schemas.openxmlformats.org/drawingml/2006/main">
                  <a:graphicData uri="http://schemas.microsoft.com/office/word/2010/wordprocessingShape">
                    <wps:wsp>
                      <wps:cNvSpPr/>
                      <wps:spPr>
                        <a:xfrm>
                          <a:off x="0" y="0"/>
                          <a:ext cx="1104900" cy="310514"/>
                        </a:xfrm>
                        <a:prstGeom prst="wedgeRectCallout">
                          <a:avLst>
                            <a:gd name="adj1" fmla="val -54254"/>
                            <a:gd name="adj2" fmla="val -35805"/>
                          </a:avLst>
                        </a:prstGeom>
                        <a:solidFill>
                          <a:srgbClr val="DEEBF7"/>
                        </a:solidFill>
                        <a:ln w="19050" cap="flat" cmpd="sng">
                          <a:solidFill>
                            <a:srgbClr val="2E75B6"/>
                          </a:solidFill>
                          <a:prstDash val="solid"/>
                          <a:miter/>
                        </a:ln>
                      </wps:spPr>
                      <wps:txbx>
                        <w:txbxContent>
                          <w:p w14:paraId="2052A129">
                            <w:pPr>
                              <w:rPr>
                                <w:color w:val="5B9BD5"/>
                                <w14:shadow w14:blurRad="38100" w14:dist="25400" w14:dir="5400000" w14:sx="100000" w14:sy="100000" w14:kx="0" w14:ky="0" w14:algn="ctr">
                                  <w14:srgbClr w14:val="6E747A">
                                    <w14:alpha w14:val="57000"/>
                                  </w14:srgbClr>
                                </w14:shadow>
                              </w:rPr>
                            </w:pPr>
                            <w:r>
                              <w:rPr>
                                <w:rFonts w:hint="eastAsia"/>
                                <w:b/>
                                <w:bCs/>
                                <w:color w:val="C00000"/>
                                <w14:shadow w14:blurRad="38100" w14:dist="19050" w14:dir="2700000" w14:sx="100000" w14:sy="100000" w14:kx="0" w14:ky="0" w14:algn="tl">
                                  <w14:srgbClr w14:val="000000">
                                    <w14:alpha w14:val="60000"/>
                                  </w14:srgbClr>
                                </w14:shadow>
                              </w:rPr>
                              <w:t>要素2：声明</w:t>
                            </w:r>
                          </w:p>
                        </w:txbxContent>
                      </wps:txbx>
                      <wps:bodyPr vert="horz" wrap="square" lIns="91440" tIns="45720" rIns="91440" bIns="45720" anchor="ctr" anchorCtr="0">
                        <a:noAutofit/>
                      </wps:bodyPr>
                    </wps:wsp>
                  </a:graphicData>
                </a:graphic>
              </wp:anchor>
            </w:drawing>
          </mc:Choice>
          <mc:Fallback>
            <w:pict>
              <v:shape id="矩形标注 5" o:spid="_x0000_s1026" o:spt="61" type="#_x0000_t61" style="position:absolute;left:0pt;margin-left:-72pt;margin-top:227.25pt;height:24.45pt;width:87pt;z-index:251659264;v-text-anchor:middle;mso-width-relative:page;mso-height-relative:page;" fillcolor="#DEEBF7" filled="t" stroked="t" coordsize="21600,21600" o:gfxdata="UEsDBAoAAAAAAIdO4kAAAAAAAAAAAAAAAAAEAAAAZHJzL1BLAwQUAAAACACHTuJA8q2yDNgAAAAL&#10;AQAADwAAAGRycy9kb3ducmV2LnhtbE2PzU7DMBCE70i8g7VI3Fo7NEFViFMhEMce2kZI3JzYJBb2&#10;OrLdv7fvcoLj7Ixmv2k2F+/YycRkA0oolgKYwSFoi6OE7vCxWANLWaFWLqCRcDUJNu39XaNqHc64&#10;M6d9HhmVYKqVhCnnueY8DZPxKi3DbJC87xC9yiTjyHVUZyr3jj8J8cy9skgfJjWbt8kMP/ujl/Dq&#10;ru9fcbftD65b950NOdlPLeXjQyFegGVzyX9h+MUndGiJqQ9H1Ik5CYuiLGlMllBWZQWMIitBh15C&#10;JVYl8Lbh/ze0N1BLAwQUAAAACACHTuJAFgrBNV0CAACyBAAADgAAAGRycy9lMm9Eb2MueG1srVTN&#10;ctMwEL4zwztodG9sp3HTZOJ0aH4YZhjoUHgARZZjMfpDUuKUF+hjwHCCM2ceh/IarGSTJoVDD1yc&#10;XWv97fd9q83kYicF2jLruFYFznopRkxRXXK1LvC7t8uTc4ycJ6okQitW4Bvm8MX06ZNJY8asr2st&#10;SmYRgCg3bkyBa+/NOEkcrZkkrqcNU3BYaSuJh9Suk9KSBtClSPppepY02pbGasqcg7fz9hB3iPYx&#10;gLqqOGVzTTeSKd+iWiaIB0mu5sbhaWRbVYz611XlmEeiwKDUxyc0gXgVnsl0QsZrS0zNaUeBPIbC&#10;A02ScAVN91Bz4gnaWP4XlOTUaqcr36NaJq2Q6AioyNIH3lzXxLCoBax2Zm+6+3+w9NX2yiJeFniI&#10;kSISBv7r07efP77cfb69+/4V5cGhxrgxFF6bK9tlDsIgd1dZGX5BCNpFV2/2rrKdRxReZlk6GKVg&#10;OIWz0yzNs0EATe6/Ntb550xLFIICN6xcszcwuhkRQm98NJZsXzofHS47nqR8n2FUSQED2xKBTvJB&#10;P4/QMIaDov5R0Wl+nkZR0L/DhOgPg9DAacHLJRciJna9mgmLoEGB54vF5XLYkT8qEwo1oHSU5kEn&#10;gbWo4DpCKA1Y69Q6ajj6xB0i9xfD/PLsX8iB2Zy4umUQEUIZGUvumW19FArsDENqxxIiv1vtulmt&#10;dHkDM4aVB29rbT9i1MCFB1ofNsQyjMQLBTdqlA0GYUNiMsiHfUjs4cnq8IQoClAFpt5i1CYzH/cq&#10;cFP62cbrivvAL9BpOXQJXOU4/m7twq4c5rHq/q9m+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rbIM2AAAAAsBAAAPAAAAAAAAAAEAIAAAACIAAABkcnMvZG93bnJldi54bWxQSwECFAAUAAAACACH&#10;TuJAFgrBNV0CAACyBAAADgAAAAAAAAABACAAAAAnAQAAZHJzL2Uyb0RvYy54bWxQSwUGAAAAAAYA&#10;BgBZAQAA9gUAAAAA&#10;" adj="-919,3066">
                <v:fill on="t" focussize="0,0"/>
                <v:stroke weight="1.5pt" color="#2E75B6" joinstyle="miter"/>
                <v:imagedata o:title=""/>
                <o:lock v:ext="edit" aspectratio="f"/>
                <v:textbox>
                  <w:txbxContent>
                    <w:p w14:paraId="2052A129">
                      <w:pPr>
                        <w:rPr>
                          <w:color w:val="5B9BD5"/>
                          <w14:shadow w14:blurRad="38100" w14:dist="25400" w14:dir="5400000" w14:sx="100000" w14:sy="100000" w14:kx="0" w14:ky="0" w14:algn="ctr">
                            <w14:srgbClr w14:val="6E747A">
                              <w14:alpha w14:val="57000"/>
                            </w14:srgbClr>
                          </w14:shadow>
                        </w:rPr>
                      </w:pPr>
                      <w:r>
                        <w:rPr>
                          <w:rFonts w:hint="eastAsia"/>
                          <w:b/>
                          <w:bCs/>
                          <w:color w:val="C00000"/>
                          <w14:shadow w14:blurRad="38100" w14:dist="19050" w14:dir="2700000" w14:sx="100000" w14:sy="100000" w14:kx="0" w14:ky="0" w14:algn="tl">
                            <w14:srgbClr w14:val="000000">
                              <w14:alpha w14:val="60000"/>
                            </w14:srgbClr>
                          </w14:shadow>
                        </w:rPr>
                        <w:t>要素2：声明</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2038350</wp:posOffset>
                </wp:positionV>
                <wp:extent cx="2390775" cy="666750"/>
                <wp:effectExtent l="0" t="0" r="0" b="0"/>
                <wp:wrapNone/>
                <wp:docPr id="10" name="矩形标注 4"/>
                <wp:cNvGraphicFramePr/>
                <a:graphic xmlns:a="http://schemas.openxmlformats.org/drawingml/2006/main">
                  <a:graphicData uri="http://schemas.microsoft.com/office/word/2010/wordprocessingShape">
                    <wps:wsp>
                      <wps:cNvSpPr/>
                      <wps:spPr>
                        <a:xfrm>
                          <a:off x="0" y="0"/>
                          <a:ext cx="2390775" cy="666750"/>
                        </a:xfrm>
                        <a:prstGeom prst="wedgeRectCallout">
                          <a:avLst>
                            <a:gd name="adj1" fmla="val -53717"/>
                            <a:gd name="adj2" fmla="val 8912"/>
                          </a:avLst>
                        </a:prstGeom>
                        <a:solidFill>
                          <a:srgbClr val="D6DCE5"/>
                        </a:solidFill>
                        <a:ln w="19050" cap="flat" cmpd="sng">
                          <a:solidFill>
                            <a:srgbClr val="2E75B6"/>
                          </a:solidFill>
                          <a:prstDash val="solid"/>
                          <a:miter/>
                        </a:ln>
                      </wps:spPr>
                      <wps:txbx>
                        <w:txbxContent>
                          <w:p w14:paraId="20A4379B">
                            <w:pPr>
                              <w:rPr>
                                <w:color w:val="0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要素1：申请单位公章</w:t>
                            </w:r>
                          </w:p>
                          <w:p w14:paraId="2ACFFAAF">
                            <w:pPr>
                              <w:jc w:val="left"/>
                              <w:rPr>
                                <w:color w:val="000000"/>
                                <w14:shadow w14:blurRad="38100" w14:dist="19050" w14:dir="2700000" w14:sx="100000" w14:sy="100000" w14:kx="0" w14:ky="0" w14:algn="tl">
                                  <w14:srgbClr w14:val="000000">
                                    <w14:alpha w14:val="60000"/>
                                  </w14:srgbClr>
                                </w14:shadow>
                              </w:rPr>
                            </w:pPr>
                            <w:r>
                              <w:rPr>
                                <w:rFonts w:hint="eastAsia"/>
                                <w:color w:val="5B9BD5"/>
                                <w14:shadow w14:blurRad="38100" w14:dist="25400" w14:dir="5400000" w14:sx="100000" w14:sy="100000" w14:kx="0" w14:ky="0" w14:algn="ctr">
                                  <w14:srgbClr w14:val="6E747A">
                                    <w14:alpha w14:val="57000"/>
                                  </w14:srgbClr>
                                </w14:shadow>
                              </w:rPr>
                              <w:t>请不要使用合同章、财务章或其他业务专用章</w:t>
                            </w:r>
                          </w:p>
                        </w:txbxContent>
                      </wps:txbx>
                      <wps:bodyPr vert="horz" wrap="square" lIns="91440" tIns="45720" rIns="91440" bIns="45720" anchor="ctr" anchorCtr="0">
                        <a:noAutofit/>
                      </wps:bodyPr>
                    </wps:wsp>
                  </a:graphicData>
                </a:graphic>
              </wp:anchor>
            </w:drawing>
          </mc:Choice>
          <mc:Fallback>
            <w:pict>
              <v:shape id="矩形标注 4" o:spid="_x0000_s1026" o:spt="61" type="#_x0000_t61" style="position:absolute;left:0pt;margin-top:160.5pt;height:52.5pt;width:188.25pt;mso-position-horizontal:left;mso-position-horizontal-relative:margin;z-index:251659264;v-text-anchor:middle;mso-width-relative:page;mso-height-relative:page;" fillcolor="#D6DCE5" filled="t" stroked="t" coordsize="21600,21600" o:gfxdata="UEsDBAoAAAAAAIdO4kAAAAAAAAAAAAAAAAAEAAAAZHJzL1BLAwQUAAAACACHTuJAldCXFNcAAAAI&#10;AQAADwAAAGRycy9kb3ducmV2LnhtbE2PzU7DMBCE70i8g7VIXBB1kkJahWx6QHCmDSBx3MbbJCJe&#10;p7H7A0+POcFtVrOa+aZcne2gjjz53glCOktAsTTO9NIivL0+3y5B+UBiaHDCCF/sYVVdXpRUGHeS&#10;DR/r0KoYIr4ghC6EsdDaNx1b8jM3skRv5yZLIZ5Tq81EpxhuB50lSa4t9RIbOhr5sePmsz5YBPe0&#10;4G+zvqH3j5f1xtHe7+vdEvH6Kk0eQAU+h79n+MWP6FBFpq07iPFqQIhDAsI8S6OI9nyR34PaItxl&#10;eQK6KvX/AdUPUEsDBBQAAAAIAIdO4kAIwv5iWwIAALEEAAAOAAAAZHJzL2Uyb0RvYy54bWytVM1y&#10;0zAQvjPDO2h0b5y4id1k4nQgaRlmGOhQeABFlmMx+kNS4oQX4DFgOMGZM49DeQ1WskndwqEHLvau&#10;d/Vpv293PT/fS4F2zDquVYFHgyFGTFFdcrUp8Ns3lydnGDlPVEmEVqzAB+bw+eLxo3ljZizVtRYl&#10;swhAlJs1psC192aWJI7WTBI30IYpCFbaSuLBtZuktKQBdCmSdDjMkkbb0lhNmXPwddUGcYdoHwKo&#10;q4pTttJ0K5nyLaplgnig5GpuHF7EaquKUf+qqhzzSBQYmPr4hEvAXodnspiT2cYSU3PalUAeUsI9&#10;TpJwBZceoVbEE7S1/C8oyanVTld+QLVMWiJREWAxGt7T5romhkUuILUzR9Hd/4OlL3dXFvESJgEk&#10;UURCx399+vbzx5ebzx9vvn9F4yBRY9wMMq/Nle08B2bgu6+sDG9ggvZR1sNRVrb3iMLH9HQ6zPMJ&#10;RhRiWZblk6h7cnvaWOefMS1RMArcsHLDXkPvlkQIvfVRWbJ74XyUuOzqJOW7EUaVFNCxHRHoZHKa&#10;j/Kupb2ktJ90Nh2lIQVu7xDB+nN/gHda8PKSCxEdu1kvhUUAX+BVtlpeTLrDd9KEQg0oOB0CM0QJ&#10;bEUF0wimNKCsU5vI4M4R10dOL/LJ0+xfyKGyFXF1W0FEaAlK7plteQgFdEKL2qYEy+/X+65Ta10e&#10;oMWw8aBsre0HjBqYdyjr/ZZYhpF4rmCgpqPxOCxIdMaTPAXH9iPrfoQoClAFpt5i1DpLH9cqqKb0&#10;k63XFfehvlBOW0PnwCRH+butC6vS92PW7Z9m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0JcU&#10;1wAAAAgBAAAPAAAAAAAAAAEAIAAAACIAAABkcnMvZG93bnJldi54bWxQSwECFAAUAAAACACHTuJA&#10;CML+YlsCAACxBAAADgAAAAAAAAABACAAAAAmAQAAZHJzL2Uyb0RvYy54bWxQSwUGAAAAAAYABgBZ&#10;AQAA8wUAAAAA&#10;" adj="-803,12725">
                <v:fill on="t" focussize="0,0"/>
                <v:stroke weight="1.5pt" color="#2E75B6" joinstyle="miter"/>
                <v:imagedata o:title=""/>
                <o:lock v:ext="edit" aspectratio="f"/>
                <v:textbox>
                  <w:txbxContent>
                    <w:p w14:paraId="20A4379B">
                      <w:pPr>
                        <w:rPr>
                          <w:color w:val="0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要素1：申请单位公章</w:t>
                      </w:r>
                    </w:p>
                    <w:p w14:paraId="2ACFFAAF">
                      <w:pPr>
                        <w:jc w:val="left"/>
                        <w:rPr>
                          <w:color w:val="000000"/>
                          <w14:shadow w14:blurRad="38100" w14:dist="19050" w14:dir="2700000" w14:sx="100000" w14:sy="100000" w14:kx="0" w14:ky="0" w14:algn="tl">
                            <w14:srgbClr w14:val="000000">
                              <w14:alpha w14:val="60000"/>
                            </w14:srgbClr>
                          </w14:shadow>
                        </w:rPr>
                      </w:pPr>
                      <w:r>
                        <w:rPr>
                          <w:rFonts w:hint="eastAsia"/>
                          <w:color w:val="5B9BD5"/>
                          <w14:shadow w14:blurRad="38100" w14:dist="25400" w14:dir="5400000" w14:sx="100000" w14:sy="100000" w14:kx="0" w14:ky="0" w14:algn="ctr">
                            <w14:srgbClr w14:val="6E747A">
                              <w14:alpha w14:val="57000"/>
                            </w14:srgbClr>
                          </w14:shadow>
                        </w:rPr>
                        <w:t>请不要使用合同章、财务章或其他业务专用章</w:t>
                      </w:r>
                    </w:p>
                  </w:txbxContent>
                </v:textbox>
              </v:shape>
            </w:pict>
          </mc:Fallback>
        </mc:AlternateContent>
      </w:r>
      <w:r>
        <w:drawing>
          <wp:inline distT="0" distB="0" distL="114300" distR="114300">
            <wp:extent cx="4381500" cy="3186430"/>
            <wp:effectExtent l="0" t="0" r="28" b="33"/>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4"/>
                    <a:stretch>
                      <a:fillRect/>
                    </a:stretch>
                  </pic:blipFill>
                  <pic:spPr>
                    <a:xfrm>
                      <a:off x="0" y="0"/>
                      <a:ext cx="4381500" cy="3186859"/>
                    </a:xfrm>
                    <a:prstGeom prst="rect">
                      <a:avLst/>
                    </a:prstGeom>
                    <a:noFill/>
                    <a:ln w="9525" cap="flat" cmpd="sng">
                      <a:noFill/>
                      <a:prstDash val="solid"/>
                      <a:round/>
                    </a:ln>
                  </pic:spPr>
                </pic:pic>
              </a:graphicData>
            </a:graphic>
          </wp:inline>
        </w:drawing>
      </w:r>
    </w:p>
    <w:p w14:paraId="7FC5438C">
      <w:pPr>
        <w:widowControl/>
        <w:shd w:val="clear" w:color="auto" w:fill="FFFFFF"/>
        <w:spacing w:line="450" w:lineRule="atLeast"/>
        <w:jc w:val="left"/>
        <w:rPr>
          <w:rFonts w:ascii="宋体" w:cs="宋体"/>
          <w:color w:val="333333"/>
          <w:kern w:val="0"/>
          <w:sz w:val="24"/>
          <w:szCs w:val="24"/>
        </w:rPr>
      </w:pPr>
    </w:p>
    <w:p w14:paraId="29627ABB">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2</w:t>
      </w:r>
      <w:r>
        <w:rPr>
          <w:rFonts w:ascii="宋体" w:cs="宋体"/>
          <w:color w:val="333333"/>
          <w:kern w:val="0"/>
          <w:sz w:val="24"/>
          <w:szCs w:val="24"/>
        </w:rPr>
        <w:t>)</w:t>
      </w:r>
      <w:r>
        <w:rPr>
          <w:rFonts w:hint="eastAsia" w:ascii="宋体" w:cs="宋体"/>
          <w:color w:val="333333"/>
          <w:kern w:val="0"/>
          <w:sz w:val="24"/>
          <w:szCs w:val="24"/>
        </w:rPr>
        <w:t>法定代表人、</w:t>
      </w:r>
      <w:r>
        <w:rPr>
          <w:rFonts w:ascii="宋体" w:cs="宋体"/>
          <w:color w:val="333333"/>
          <w:kern w:val="0"/>
          <w:sz w:val="24"/>
          <w:szCs w:val="24"/>
        </w:rPr>
        <w:t>操作员</w:t>
      </w:r>
      <w:r>
        <w:rPr>
          <w:rFonts w:hint="eastAsia" w:ascii="宋体" w:cs="宋体"/>
          <w:color w:val="333333"/>
          <w:kern w:val="0"/>
          <w:sz w:val="24"/>
          <w:szCs w:val="24"/>
        </w:rPr>
        <w:t>持卡人、经办人身份证明材料默认为居民身份证，无居民身份证的，可以使用护照、台湾居民来往大陆通行证、港澳居民来往内地通行证或外国人永久居留身份证办理。身份证明材料复印件均</w:t>
      </w:r>
      <w:r>
        <w:rPr>
          <w:rFonts w:hint="eastAsia" w:ascii="宋体" w:cs="宋体"/>
          <w:b/>
          <w:bCs/>
          <w:color w:val="FF0000"/>
          <w:kern w:val="0"/>
          <w:sz w:val="24"/>
          <w:szCs w:val="24"/>
        </w:rPr>
        <w:t>加盖申请单位公章</w:t>
      </w:r>
      <w:r>
        <w:rPr>
          <w:rFonts w:hint="eastAsia" w:ascii="宋体" w:cs="宋体"/>
          <w:color w:val="333333"/>
          <w:kern w:val="0"/>
          <w:sz w:val="24"/>
          <w:szCs w:val="24"/>
        </w:rPr>
        <w:t>，且需在空白处</w:t>
      </w:r>
      <w:r>
        <w:rPr>
          <w:rFonts w:hint="eastAsia" w:ascii="宋体" w:cs="宋体"/>
          <w:b/>
          <w:bCs/>
          <w:color w:val="FF0000"/>
          <w:kern w:val="0"/>
          <w:sz w:val="24"/>
          <w:szCs w:val="24"/>
        </w:rPr>
        <w:t>签注“同意使用本人信息办理电子口岸制发卡业务”、个人签名和签字日期。</w:t>
      </w:r>
      <w:r>
        <w:rPr>
          <w:rFonts w:hint="eastAsia" w:ascii="宋体" w:cs="宋体"/>
          <w:color w:val="333333"/>
          <w:kern w:val="0"/>
          <w:sz w:val="24"/>
          <w:szCs w:val="24"/>
        </w:rPr>
        <w:t>（公章和三处签注缺一不可）（范例参考下图）</w:t>
      </w:r>
    </w:p>
    <w:p w14:paraId="0BAFDE31">
      <w:pPr>
        <w:widowControl/>
        <w:shd w:val="clear" w:color="auto" w:fill="FFFFFF"/>
        <w:spacing w:before="225" w:after="150" w:line="450" w:lineRule="atLeast"/>
        <w:jc w:val="center"/>
        <w:rPr>
          <w:rFonts w:ascii="宋体" w:cs="宋体"/>
          <w:color w:val="333333"/>
          <w:kern w:val="0"/>
          <w:sz w:val="24"/>
          <w:szCs w:val="24"/>
        </w:rPr>
      </w:pPr>
      <w:r>
        <mc:AlternateContent>
          <mc:Choice Requires="wps">
            <w:drawing>
              <wp:anchor distT="0" distB="0" distL="114300" distR="114300" simplePos="0" relativeHeight="251659264" behindDoc="0" locked="0" layoutInCell="1" allowOverlap="1">
                <wp:simplePos x="0" y="0"/>
                <wp:positionH relativeFrom="column">
                  <wp:posOffset>876300</wp:posOffset>
                </wp:positionH>
                <wp:positionV relativeFrom="paragraph">
                  <wp:posOffset>5467350</wp:posOffset>
                </wp:positionV>
                <wp:extent cx="3448050" cy="447675"/>
                <wp:effectExtent l="0" t="533400" r="19050" b="28575"/>
                <wp:wrapNone/>
                <wp:docPr id="16" name="矩形标注 13"/>
                <wp:cNvGraphicFramePr/>
                <a:graphic xmlns:a="http://schemas.openxmlformats.org/drawingml/2006/main">
                  <a:graphicData uri="http://schemas.microsoft.com/office/word/2010/wordprocessingShape">
                    <wps:wsp>
                      <wps:cNvSpPr/>
                      <wps:spPr>
                        <a:xfrm>
                          <a:off x="0" y="0"/>
                          <a:ext cx="3448050" cy="447675"/>
                        </a:xfrm>
                        <a:prstGeom prst="wedgeRectCallout">
                          <a:avLst>
                            <a:gd name="adj1" fmla="val 7254"/>
                            <a:gd name="adj2" fmla="val -163277"/>
                          </a:avLst>
                        </a:prstGeom>
                        <a:solidFill>
                          <a:srgbClr val="D6DCE5"/>
                        </a:solidFill>
                        <a:ln w="12700" cap="flat" cmpd="sng">
                          <a:solidFill>
                            <a:srgbClr val="2E54A1"/>
                          </a:solidFill>
                          <a:prstDash val="solid"/>
                          <a:miter/>
                        </a:ln>
                      </wps:spPr>
                      <wps:txbx>
                        <w:txbxContent>
                          <w:p w14:paraId="22A7DF72">
                            <w:pPr>
                              <w:rPr>
                                <w:color w:val="0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要素1：申请单位公章</w:t>
                            </w:r>
                          </w:p>
                          <w:p w14:paraId="718353E0">
                            <w:pPr>
                              <w:jc w:val="left"/>
                              <w:rPr>
                                <w:color w:val="000000"/>
                                <w14:shadow w14:blurRad="38100" w14:dist="19050" w14:dir="2700000" w14:sx="100000" w14:sy="100000" w14:kx="0" w14:ky="0" w14:algn="tl">
                                  <w14:srgbClr w14:val="000000">
                                    <w14:alpha w14:val="60000"/>
                                  </w14:srgbClr>
                                </w14:shadow>
                              </w:rPr>
                            </w:pPr>
                            <w:r>
                              <w:rPr>
                                <w:rFonts w:hint="eastAsia"/>
                                <w:color w:val="5B9BD5"/>
                                <w14:shadow w14:blurRad="38100" w14:dist="25400" w14:dir="5400000" w14:sx="100000" w14:sy="100000" w14:kx="0" w14:ky="0" w14:algn="ctr">
                                  <w14:srgbClr w14:val="6E747A">
                                    <w14:alpha w14:val="57000"/>
                                  </w14:srgbClr>
                                </w14:shadow>
                              </w:rPr>
                              <w:t>请不要使用合同章、财务章或其他业务专用章</w:t>
                            </w:r>
                          </w:p>
                        </w:txbxContent>
                      </wps:txbx>
                      <wps:bodyPr vert="horz" wrap="square" lIns="91440" tIns="45720" rIns="91440" bIns="45720" anchor="ctr" anchorCtr="0">
                        <a:noAutofit/>
                      </wps:bodyPr>
                    </wps:wsp>
                  </a:graphicData>
                </a:graphic>
              </wp:anchor>
            </w:drawing>
          </mc:Choice>
          <mc:Fallback>
            <w:pict>
              <v:shape id="矩形标注 13" o:spid="_x0000_s1026" o:spt="61" type="#_x0000_t61" style="position:absolute;left:0pt;margin-left:69pt;margin-top:430.5pt;height:35.25pt;width:271.5pt;z-index:251659264;v-text-anchor:middle;mso-width-relative:page;mso-height-relative:page;" fillcolor="#D6DCE5" filled="t" stroked="t" coordsize="21600,21600" o:gfxdata="UEsDBAoAAAAAAIdO4kAAAAAAAAAAAAAAAAAEAAAAZHJzL1BLAwQUAAAACACHTuJAOgLzhtYAAAAL&#10;AQAADwAAAGRycy9kb3ducmV2LnhtbE2PwU7DMBBE70j8g7VI3KgTCsGkcXoAlSui9MLNtbdJRLyO&#10;bLcNf8/2BLcZ7Wj2TbOe/ShOGNMQSEO5KEAg2eAG6jTsPjd3CkTKhpwZA6GGH0ywbq+vGlO7cKYP&#10;PG1zJ7iEUm009DlPtZTJ9uhNWoQJiW+HEL3JbGMnXTRnLvejvC+KSnozEH/ozYQvPdrv7dFreC13&#10;88PGfsnqfUhWvT3FKaqo9e1NWaxAZJzzXxgu+IwOLTPtw5FcEiP7peItWYOqShacqNRF7DU8L8tH&#10;kG0j/29ofwFQSwMEFAAAAAgAh07iQLeoH+FcAgAAswQAAA4AAABkcnMvZTJvRG9jLnhtbK1UzXLT&#10;MBC+M8M7aHRvHDtOXDJxOp2kZZhhoEPhARRZjsXoD0mJU16AxyjDCc6ceRzKa7CS3TQplx64OFrv&#10;+tP3fbub2dlOCrRl1nGtSpwOhhgxRXXF1brEH95fnpxi5DxRFRFasRLfMIfP5s+fzVozZZlutKiY&#10;RQCi3LQ1JW68N9MkcbRhkriBNkxBstZWEg+hXSeVJS2gS5Fkw+EkabWtjNWUOQdvl10S94j2KYC6&#10;rjllS003kinfoVomiAdJruHG4XlkW9eM+rd17ZhHosSg1McnXALnVXgm8xmZri0xDac9BfIUCo80&#10;ScIVXLqHWhJP0Mbyf6Akp1Y7XfsB1TLphERHQEU6fOTNdUMMi1rAamf2prv/B0vfbK8s4hVMwgQj&#10;RSR0/M/tj9+/vt19/XL38ztKR8Gj1rgplF6bK9tHDo5B8K62MvyCFLSLvt7sfWU7jyi8HOX56XAM&#10;llPI5XkxKcYBNHn42ljnXzItUTiUuGXVmr2D5i2IEHrjo7Vk+9r56HHVEyXVxxSjWgpo2ZYIVGTj&#10;vO/oQUl2WHKSTkZZUfTX95BA5J5AwHda8OqSCxEDu14thEWAX+LlZLm4uOd+VCYUasHDrBgGmQT2&#10;ooZ5hKM04K1T6yjh6BN3iJxdjPPztKd1VBaYLYlrOgYx1WmU3DPb2SgUuBl61HUlnPxutetbtdLV&#10;DTQZdh6sbbT9jFELEw+0Pm2IZRiJVwpG6kWa52FFYpCPiwwCe5hZHWaIogBVYuotRl2w8HGxgmtK&#10;n2+8rrkP/AKdjkMfwCzH7vd7F5blMI5VD/81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6AvOG&#10;1gAAAAsBAAAPAAAAAAAAAAEAIAAAACIAAABkcnMvZG93bnJldi54bWxQSwECFAAUAAAACACHTuJA&#10;t6gf4VwCAACzBAAADgAAAAAAAAABACAAAAAlAQAAZHJzL2Uyb0RvYy54bWxQSwUGAAAAAAYABgBZ&#10;AQAA8wUAAAAA&#10;" adj="12367,-24468">
                <v:fill on="t" focussize="0,0"/>
                <v:stroke weight="1pt" color="#2E54A1" joinstyle="miter"/>
                <v:imagedata o:title=""/>
                <o:lock v:ext="edit" aspectratio="f"/>
                <v:textbox>
                  <w:txbxContent>
                    <w:p w14:paraId="22A7DF72">
                      <w:pPr>
                        <w:rPr>
                          <w:color w:val="0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要素1：申请单位公章</w:t>
                      </w:r>
                    </w:p>
                    <w:p w14:paraId="718353E0">
                      <w:pPr>
                        <w:jc w:val="left"/>
                        <w:rPr>
                          <w:color w:val="000000"/>
                          <w14:shadow w14:blurRad="38100" w14:dist="19050" w14:dir="2700000" w14:sx="100000" w14:sy="100000" w14:kx="0" w14:ky="0" w14:algn="tl">
                            <w14:srgbClr w14:val="000000">
                              <w14:alpha w14:val="60000"/>
                            </w14:srgbClr>
                          </w14:shadow>
                        </w:rPr>
                      </w:pPr>
                      <w:r>
                        <w:rPr>
                          <w:rFonts w:hint="eastAsia"/>
                          <w:color w:val="5B9BD5"/>
                          <w14:shadow w14:blurRad="38100" w14:dist="25400" w14:dir="5400000" w14:sx="100000" w14:sy="100000" w14:kx="0" w14:ky="0" w14:algn="ctr">
                            <w14:srgbClr w14:val="6E747A">
                              <w14:alpha w14:val="57000"/>
                            </w14:srgbClr>
                          </w14:shadow>
                        </w:rPr>
                        <w:t>请不要使用合同章、财务章或其他业务专用章</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4152900</wp:posOffset>
                </wp:positionH>
                <wp:positionV relativeFrom="paragraph">
                  <wp:posOffset>1152525</wp:posOffset>
                </wp:positionV>
                <wp:extent cx="1219200" cy="685800"/>
                <wp:effectExtent l="0" t="0" r="0" b="0"/>
                <wp:wrapNone/>
                <wp:docPr id="19" name="矩形标注 16"/>
                <wp:cNvGraphicFramePr/>
                <a:graphic xmlns:a="http://schemas.openxmlformats.org/drawingml/2006/main">
                  <a:graphicData uri="http://schemas.microsoft.com/office/word/2010/wordprocessingShape">
                    <wps:wsp>
                      <wps:cNvSpPr/>
                      <wps:spPr>
                        <a:xfrm>
                          <a:off x="0" y="0"/>
                          <a:ext cx="1219200" cy="685800"/>
                        </a:xfrm>
                        <a:prstGeom prst="wedgeRectCallout">
                          <a:avLst>
                            <a:gd name="adj1" fmla="val -112569"/>
                            <a:gd name="adj2" fmla="val -200884"/>
                          </a:avLst>
                        </a:prstGeom>
                        <a:solidFill>
                          <a:srgbClr val="DEEBF7"/>
                        </a:solidFill>
                        <a:ln w="12700" cap="flat" cmpd="sng">
                          <a:solidFill>
                            <a:srgbClr val="2E54A1"/>
                          </a:solidFill>
                          <a:prstDash val="solid"/>
                          <a:miter/>
                        </a:ln>
                      </wps:spPr>
                      <wps:txbx>
                        <w:txbxContent>
                          <w:p w14:paraId="22CF4B6F">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要素4：签字日期</w:t>
                            </w:r>
                          </w:p>
                          <w:p w14:paraId="1EDF0BE1">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需要完整的年月日</w:t>
                            </w:r>
                          </w:p>
                        </w:txbxContent>
                      </wps:txbx>
                      <wps:bodyPr vert="horz" wrap="square" lIns="91440" tIns="45720" rIns="91440" bIns="45720" anchor="ctr" anchorCtr="0">
                        <a:noAutofit/>
                      </wps:bodyPr>
                    </wps:wsp>
                  </a:graphicData>
                </a:graphic>
              </wp:anchor>
            </w:drawing>
          </mc:Choice>
          <mc:Fallback>
            <w:pict>
              <v:shape id="矩形标注 16" o:spid="_x0000_s1026" o:spt="61" type="#_x0000_t61" style="position:absolute;left:0pt;margin-left:327pt;margin-top:90.75pt;height:54pt;width:96pt;z-index:251659264;v-text-anchor:middle;mso-width-relative:page;mso-height-relative:page;" fillcolor="#DEEBF7" filled="t" stroked="t" coordsize="21600,21600" o:gfxdata="UEsDBAoAAAAAAIdO4kAAAAAAAAAAAAAAAAAEAAAAZHJzL1BLAwQUAAAACACHTuJAye8y8NkAAAAL&#10;AQAADwAAAGRycy9kb3ducmV2LnhtbE2PwU7DMBBE70j8g7VI3KiTqolCGqdClSrBkVIERyfeJgF7&#10;HWI3LX/PcoLjzoxm31Sbi7NixikMnhSkiwQEUuvNQJ2Cw8vurgARoiajrSdU8I0BNvX1VaVL48/0&#10;jPM+doJLKJRaQR/jWEoZ2h6dDgs/IrF39JPTkc+pk2bSZy53Vi6TJJdOD8Qfej3itsf2c39yCh4f&#10;5FMz2yG+NvOW3O7Lf3Rv70rd3qTJGkTES/wLwy8+o0PNTI0/kQnCKsizFW+JbBRpBoITxSpnpVGw&#10;LO4zkHUl/2+ofwBQSwMEFAAAAAgAh07iQA3KJJdaAgAAtgQAAA4AAABkcnMvZTJvRG9jLnhtbK1U&#10;y47TMBTdI/EPlvfTNFHfajoa+kBICEYMfIDrOI2RX9hu0/IDfMYgVrBmzecw/AbXTui0A4tZsEl8&#10;c+3jc869N9PLvRRox6zjWuU47XQxYorqgqtNjt+9XV2MMHKeqIIIrViOD8zhy9nTJ9PaTFimKy0K&#10;ZhGAKDepTY4r780kSRytmCSuow1TkCy1lcRDaDdJYUkN6FIkWbc7SGptC2M1Zc7B10WTxC2ifQyg&#10;LktO2ULTrWTKN6iWCeJBkqu4cXgW2ZYlo/51WTrmkcgxKPXxCZfAeh2eyWxKJhtLTMVpS4E8hsID&#10;TZJwBZceoRbEE7S1/C8oyanVTpe+Q7VMGiHREVCRdh94c1MRw6IWsNqZo+nu/8HSV7tri3gBnTDG&#10;SBEJFf91++3njy93nz/dff+K0kHwqDZuAltvzLVtIwfLIHhfWhneIAXto6+Ho69s7xGFj2mWjqH0&#10;GFHIDUb9EawBJrk/bazzz5mWKCxyXLNiw95A8eZECL310Vqye+l89LhoiZLifYpRKQWUbEcEukjT&#10;rD8Yt0U92ZWd7QIqo1GvZdCiApc/HMIVTgterLgQMbCb9VxYBFfkeLFcPlsN28Nn24RCddA6jEoJ&#10;jEYJLQmipQF7ndpEFWdH3Clytuz3rtJ/IQdmC+KqhkFEaDRK7pltnBQKDA1lagoTVn6/3rfVWuvi&#10;AHWGsQd3K20/YlRD0wOtD1tiGUbihYKuGqe9XpiSGPT6wwwCe5pZn2aIogCVY+otRk0w93G2gmtK&#10;X229LrkP/AKdhkMbQDvHBmhHL8zLaRx33f9u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e8y&#10;8NkAAAALAQAADwAAAAAAAAABACAAAAAiAAAAZHJzL2Rvd25yZXYueG1sUEsBAhQAFAAAAAgAh07i&#10;QA3KJJdaAgAAtgQAAA4AAAAAAAAAAQAgAAAAKAEAAGRycy9lMm9Eb2MueG1sUEsFBgAAAAAGAAYA&#10;WQEAAPQFAAAAAA==&#10;" adj="-13515,-32591">
                <v:fill on="t" focussize="0,0"/>
                <v:stroke weight="1pt" color="#2E54A1" joinstyle="miter"/>
                <v:imagedata o:title=""/>
                <o:lock v:ext="edit" aspectratio="f"/>
                <v:textbox>
                  <w:txbxContent>
                    <w:p w14:paraId="22CF4B6F">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要素4：签字日期</w:t>
                      </w:r>
                    </w:p>
                    <w:p w14:paraId="1EDF0BE1">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需要完整的年月日</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1047750</wp:posOffset>
                </wp:positionV>
                <wp:extent cx="2217420" cy="563245"/>
                <wp:effectExtent l="0" t="0" r="0" b="0"/>
                <wp:wrapNone/>
                <wp:docPr id="22" name="矩形标注 9"/>
                <wp:cNvGraphicFramePr/>
                <a:graphic xmlns:a="http://schemas.openxmlformats.org/drawingml/2006/main">
                  <a:graphicData uri="http://schemas.microsoft.com/office/word/2010/wordprocessingShape">
                    <wps:wsp>
                      <wps:cNvSpPr/>
                      <wps:spPr>
                        <a:xfrm>
                          <a:off x="0" y="0"/>
                          <a:ext cx="2217420" cy="563245"/>
                        </a:xfrm>
                        <a:prstGeom prst="wedgeRectCallout">
                          <a:avLst>
                            <a:gd name="adj1" fmla="val -71921"/>
                            <a:gd name="adj2" fmla="val -195657"/>
                          </a:avLst>
                        </a:prstGeom>
                        <a:solidFill>
                          <a:srgbClr val="DEEBF7"/>
                        </a:solidFill>
                        <a:ln w="19050" cap="flat" cmpd="sng">
                          <a:solidFill>
                            <a:srgbClr val="2E75B6"/>
                          </a:solidFill>
                          <a:prstDash val="solid"/>
                          <a:miter/>
                        </a:ln>
                      </wps:spPr>
                      <wps:txbx>
                        <w:txbxContent>
                          <w:p w14:paraId="316DA028">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要素3：本人签字</w:t>
                            </w:r>
                          </w:p>
                          <w:p w14:paraId="7E8FBAF1">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需要身份证明所有者签字</w:t>
                            </w:r>
                          </w:p>
                        </w:txbxContent>
                      </wps:txbx>
                      <wps:bodyPr vert="horz" wrap="square" lIns="91440" tIns="45720" rIns="91440" bIns="45720" anchor="ctr" anchorCtr="0">
                        <a:noAutofit/>
                      </wps:bodyPr>
                    </wps:wsp>
                  </a:graphicData>
                </a:graphic>
              </wp:anchor>
            </w:drawing>
          </mc:Choice>
          <mc:Fallback>
            <w:pict>
              <v:shape id="矩形标注 9" o:spid="_x0000_s1026" o:spt="61" type="#_x0000_t61" style="position:absolute;left:0pt;margin-left:144pt;margin-top:82.5pt;height:44.35pt;width:174.6pt;z-index:251659264;v-text-anchor:middle;mso-width-relative:page;mso-height-relative:page;" fillcolor="#DEEBF7" filled="t" stroked="t" coordsize="21600,21600" o:gfxdata="UEsDBAoAAAAAAIdO4kAAAAAAAAAAAAAAAAAEAAAAZHJzL1BLAwQUAAAACACHTuJAzL0JEtkAAAAL&#10;AQAADwAAAGRycy9kb3ducmV2LnhtbE2PzU7DMBCE70i8g7VIXBB1mjY/hDiVACHEsSnct7FJIuJ1&#10;iN2m9OlZTnDb0TeanSk3JzuIo5l870jBchGBMNQ43VOr4G33fJuD8AFJ4+DIKPg2HjbV5UWJhXYz&#10;bc2xDq3gEPIFKuhCGAspfdMZi37hRkPMPtxkMbCcWqknnDncDjKOolRa7Ik/dDiax840n/XBKrjL&#10;vvz8SmtMHuqX803yfl7vtk9KXV8to3sQwZzCnxl+63N1qLjT3h1IezEoiPOctwQGacIHO9JVFoPY&#10;M0pWGciqlP83VD9QSwMEFAAAAAgAh07iQMozYK5eAgAAtAQAAA4AAABkcnMvZTJvRG9jLnhtbK1U&#10;S5LTMBDdU8UdVNpPHJs4Iak4U0w+FFUUTDFwAEWWY1H6ISlxhgvMMaBYwZo1x2G4Bi3Zk0mGzSzY&#10;2Gp36+m912pPz/dSoB2zjmtV4LTXx4gpqkuuNgX+8H519hwj54kqidCKFfiaOXw+e/pk2pgJy3St&#10;RcksAhDlJo0pcO29mSSJozWTxPW0YQqSlbaSeAjtJiktaQBdiiTr94dJo21prKbMOfi6aJO4Q7SP&#10;AdRVxSlbaLqVTPkW1TJBPEhyNTcOzyLbqmLUv60qxzwSBQalPj7hEFivwzOZTclkY4mpOe0okMdQ&#10;eKBJEq7g0APUgniCtpb/AyU5tdrpyveolkkrJDoCKtL+A2+uamJY1AJWO3Mw3f0/WPpmd2kRLwuc&#10;ZRgpIqHjf778+P3r2+3Xm9uf39E4WNQYN4HKK3Npu8jBMujdV1aGNyhB+2jr9cFWtveIwscsS0eD&#10;DBynkMuHz7JBHkCT+93GOv+SaYnCosANKzfsHfRuToTQWx+dJbvXzkeLy44nKT+mGFVSQMd2RKCz&#10;UTrO0q6lR0Ug7KgoHefDfNQR6ECByh2FcILTgpcrLkQM7GY9FxbBCQVeLJcXq7vNJ2VCoQbGadzP&#10;g1ACg1HBhYSlNGCuU5so4mSLO0bOlqP8YtjROikLzBbE1S2DmGo1Su6ZbY0UCvwMXWr7ElZ+v953&#10;zVrr8hq6DEMP5tbafsaogSsPtD5tiWUYiVcK7tQ4HQzCjMRgkI9Cy+xxZn2cIYoCVIGptxi1wdzH&#10;yQquKf1i63XFfeAX6LQcugAuc+x/N3hhWo7jWHX/s5n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y9CRLZAAAACwEAAA8AAAAAAAAAAQAgAAAAIgAAAGRycy9kb3ducmV2LnhtbFBLAQIUABQAAAAI&#10;AIdO4kDKM2CuXgIAALQEAAAOAAAAAAAAAAEAIAAAACgBAABkcnMvZTJvRG9jLnhtbFBLBQYAAAAA&#10;BgAGAFkBAAD4BQAAAAA=&#10;" adj="-4735,-31462">
                <v:fill on="t" focussize="0,0"/>
                <v:stroke weight="1.5pt" color="#2E75B6" joinstyle="miter"/>
                <v:imagedata o:title=""/>
                <o:lock v:ext="edit" aspectratio="f"/>
                <v:textbox>
                  <w:txbxContent>
                    <w:p w14:paraId="316DA028">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要素3：本人签字</w:t>
                      </w:r>
                    </w:p>
                    <w:p w14:paraId="7E8FBAF1">
                      <w:pPr>
                        <w:jc w:val="left"/>
                        <w:rPr>
                          <w:color w:val="5B9BD5"/>
                          <w14:shadow w14:blurRad="38100" w14:dist="25400" w14:dir="5400000" w14:sx="100000" w14:sy="100000" w14:kx="0" w14:ky="0" w14:algn="ctr">
                            <w14:srgbClr w14:val="6E747A">
                              <w14:alpha w14:val="57000"/>
                            </w14:srgbClr>
                          </w14:shadow>
                        </w:rPr>
                      </w:pPr>
                      <w:r>
                        <w:rPr>
                          <w:rFonts w:hint="eastAsia"/>
                          <w:color w:val="5B9BD5"/>
                          <w14:shadow w14:blurRad="38100" w14:dist="25400" w14:dir="5400000" w14:sx="100000" w14:sy="100000" w14:kx="0" w14:ky="0" w14:algn="ctr">
                            <w14:srgbClr w14:val="6E747A">
                              <w14:alpha w14:val="57000"/>
                            </w14:srgbClr>
                          </w14:shadow>
                        </w:rPr>
                        <w:t>需要身份证明所有者签字</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1200150</wp:posOffset>
                </wp:positionV>
                <wp:extent cx="700405" cy="491490"/>
                <wp:effectExtent l="0" t="0" r="0" b="0"/>
                <wp:wrapNone/>
                <wp:docPr id="25" name="矩形标注 15"/>
                <wp:cNvGraphicFramePr/>
                <a:graphic xmlns:a="http://schemas.openxmlformats.org/drawingml/2006/main">
                  <a:graphicData uri="http://schemas.microsoft.com/office/word/2010/wordprocessingShape">
                    <wps:wsp>
                      <wps:cNvSpPr/>
                      <wps:spPr>
                        <a:xfrm>
                          <a:off x="0" y="0"/>
                          <a:ext cx="700405" cy="491489"/>
                        </a:xfrm>
                        <a:prstGeom prst="wedgeRectCallout">
                          <a:avLst>
                            <a:gd name="adj1" fmla="val -51736"/>
                            <a:gd name="adj2" fmla="val -263939"/>
                          </a:avLst>
                        </a:prstGeom>
                        <a:solidFill>
                          <a:srgbClr val="DEEBF7"/>
                        </a:solidFill>
                        <a:ln w="12700" cap="flat" cmpd="sng">
                          <a:solidFill>
                            <a:srgbClr val="2E54A1"/>
                          </a:solidFill>
                          <a:prstDash val="solid"/>
                          <a:miter/>
                        </a:ln>
                      </wps:spPr>
                      <wps:txbx>
                        <w:txbxContent>
                          <w:p w14:paraId="50B46CA4">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要素2：声明</w:t>
                            </w:r>
                          </w:p>
                        </w:txbxContent>
                      </wps:txbx>
                      <wps:bodyPr vert="horz" wrap="square" lIns="91440" tIns="45720" rIns="91440" bIns="45720" anchor="ctr" anchorCtr="0">
                        <a:noAutofit/>
                      </wps:bodyPr>
                    </wps:wsp>
                  </a:graphicData>
                </a:graphic>
              </wp:anchor>
            </w:drawing>
          </mc:Choice>
          <mc:Fallback>
            <w:pict>
              <v:shape id="矩形标注 15" o:spid="_x0000_s1026" o:spt="61" type="#_x0000_t61" style="position:absolute;left:0pt;margin-left:-15pt;margin-top:94.5pt;height:38.7pt;width:55.15pt;z-index:251659264;v-text-anchor:middle;mso-width-relative:page;mso-height-relative:page;" fillcolor="#DEEBF7" filled="t" stroked="t" coordsize="21600,21600" o:gfxdata="UEsDBAoAAAAAAIdO4kAAAAAAAAAAAAAAAAAEAAAAZHJzL1BLAwQUAAAACACHTuJAN2iLCdkAAAAK&#10;AQAADwAAAGRycy9kb3ducmV2LnhtbE2PzU7DMBCE70i8g7VI3Fo7DYpMGqcSSByIBIjSA705sUki&#10;7HUUuz+8PcuJ3nY0o9lvqs3ZO3a0cxwDKsiWApjFLpgRewW7j6eFBBaTRqNdQKvgx0bY1NdXlS5N&#10;OOG7PW5Tz6gEY6kVDClNJeexG6zXcRkmi+R9hdnrRHLuuZn1icq94yshCu71iPRh0JN9HGz3vT14&#10;Be3+7eE1R+maJms+n6U0O51elLq9ycQaWLLn9B+GP3xCh5qY2nBAE5lTsMgFbUlkyHs6KCFFDqxV&#10;sCqKO+B1xS8n1L9QSwMEFAAAAAgAh07iQA9dnXlcAgAAtAQAAA4AAABkcnMvZTJvRG9jLnhtbK1U&#10;zXLTMBC+M8M7aHRv/VOnaTJxOqVpGWYY6FB4AEWWbTH6Q1JilxfgMWA4wZkzj0N5DVay26aFQw9c&#10;nF3v+tP3favN4riXAm2ZdVyrEmf7KUZMUV1x1ZT43dvzvSOMnCeqIkIrVuIr5vDx8umTRWfmLNet&#10;FhWzCECUm3emxK33Zp4kjrZMErevDVNQrLWVxENqm6SypAN0KZI8TQ+TTtvKWE2Zc/B2NRTxiGgf&#10;A6jrmlO20nQjmfIDqmWCeJDkWm4cXka2dc2of13XjnkkSgxKfXzCIRCvwzNZLsi8scS0nI4UyGMo&#10;PNAkCVdw6C3UiniCNpb/BSU5tdrp2u9TLZNBSHQEVGTpA28uW2JY1AJWO3Nruvt/sPTV9sIiXpU4&#10;n2CkiISJ//78/dfPr9dfPl3/+IaySfCoM24OrZfmwo6ZgzAI7msrwy9IQX309erWV9Z7ROHlNE2L&#10;FOAplIpZVhzNAmZy97Gxzj9nWqIQlLhjVcPewOxOiRB646OzZPvS+WhxNfIk1fsMo1oKmNiWCLQ3&#10;yaYHh+NId5rye0354cHs4IbACApUbiiEE5wWvDrnQsTENutTYRGcUOLV2dmz8+nI/l6bUKiDdcpB&#10;KwglsBg1XEgIpQFznWqiiHufuF3k/GxSnGT/Qg7MVsS1A4OIMGiU3DM7GCkU+BmGNIwlRL5f9+Os&#10;1rq6ginD0oO5rbYfMergygOtDxtiGUbihYI7BZMpwo7EpJhMc0jsbmW9WyGKAlSJqbcYDcmpj5sV&#10;XFP6ZON1zX3gF+gMHMYELnOc/7h4YVt289h192ez/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3&#10;aIsJ2QAAAAoBAAAPAAAAAAAAAAEAIAAAACIAAABkcnMvZG93bnJldi54bWxQSwECFAAUAAAACACH&#10;TuJAD12deVwCAAC0BAAADgAAAAAAAAABACAAAAAoAQAAZHJzL2Uyb0RvYy54bWxQSwUGAAAAAAYA&#10;BgBZAQAA9gUAAAAA&#10;" adj="-375,-46211">
                <v:fill on="t" focussize="0,0"/>
                <v:stroke weight="1pt" color="#2E54A1" joinstyle="miter"/>
                <v:imagedata o:title=""/>
                <o:lock v:ext="edit" aspectratio="f"/>
                <v:textbox>
                  <w:txbxContent>
                    <w:p w14:paraId="50B46CA4">
                      <w:pPr>
                        <w:rPr>
                          <w:b/>
                          <w:bCs/>
                          <w:color w:val="C00000"/>
                          <w14:shadow w14:blurRad="38100" w14:dist="19050" w14:dir="2700000" w14:sx="100000" w14:sy="100000" w14:kx="0" w14:ky="0" w14:algn="tl">
                            <w14:srgbClr w14:val="000000">
                              <w14:alpha w14:val="60000"/>
                            </w14:srgbClr>
                          </w14:shadow>
                        </w:rPr>
                      </w:pPr>
                      <w:r>
                        <w:rPr>
                          <w:rFonts w:hint="eastAsia"/>
                          <w:b/>
                          <w:bCs/>
                          <w:color w:val="C00000"/>
                          <w14:shadow w14:blurRad="38100" w14:dist="19050" w14:dir="2700000" w14:sx="100000" w14:sy="100000" w14:kx="0" w14:ky="0" w14:algn="tl">
                            <w14:srgbClr w14:val="000000">
                              <w14:alpha w14:val="60000"/>
                            </w14:srgbClr>
                          </w14:shadow>
                        </w:rPr>
                        <w:t>要素2：声明</w:t>
                      </w:r>
                    </w:p>
                  </w:txbxContent>
                </v:textbox>
              </v:shape>
            </w:pict>
          </mc:Fallback>
        </mc:AlternateContent>
      </w:r>
      <w:r>
        <w:rPr>
          <w:rFonts w:ascii="宋体" w:cs="宋体"/>
          <w:color w:val="333333"/>
          <w:kern w:val="0"/>
          <w:sz w:val="24"/>
          <w:szCs w:val="24"/>
        </w:rPr>
        <w:drawing>
          <wp:inline distT="0" distB="0" distL="0" distR="0">
            <wp:extent cx="4772025" cy="5481320"/>
            <wp:effectExtent l="0" t="0" r="0" b="5080"/>
            <wp:docPr id="28"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2"/>
                    <pic:cNvPicPr>
                      <a:picLocks noChangeAspect="1"/>
                    </pic:cNvPicPr>
                  </pic:nvPicPr>
                  <pic:blipFill>
                    <a:blip r:embed="rId5"/>
                    <a:stretch>
                      <a:fillRect/>
                    </a:stretch>
                  </pic:blipFill>
                  <pic:spPr>
                    <a:xfrm>
                      <a:off x="0" y="0"/>
                      <a:ext cx="4776247" cy="5486518"/>
                    </a:xfrm>
                    <a:prstGeom prst="rect">
                      <a:avLst/>
                    </a:prstGeom>
                    <a:noFill/>
                    <a:ln w="9525" cap="flat" cmpd="sng">
                      <a:noFill/>
                      <a:prstDash val="solid"/>
                      <a:round/>
                    </a:ln>
                  </pic:spPr>
                </pic:pic>
              </a:graphicData>
            </a:graphic>
          </wp:inline>
        </w:drawing>
      </w:r>
    </w:p>
    <w:p w14:paraId="3C0EAA11">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3</w:t>
      </w:r>
      <w:r>
        <w:rPr>
          <w:rFonts w:ascii="宋体" w:cs="宋体"/>
          <w:color w:val="333333"/>
          <w:kern w:val="0"/>
          <w:sz w:val="24"/>
          <w:szCs w:val="24"/>
        </w:rPr>
        <w:t>)</w:t>
      </w:r>
      <w:r>
        <w:rPr>
          <w:rFonts w:hint="eastAsia" w:ascii="宋体" w:cs="宋体"/>
          <w:color w:val="333333"/>
          <w:kern w:val="0"/>
          <w:sz w:val="24"/>
          <w:szCs w:val="24"/>
        </w:rPr>
        <w:t>相关材料（包括外籍人员护照、使用外文书写的声明等）如是外文，需同时提交中文翻译件（加盖翻译专用章或申请单位公章）。</w:t>
      </w:r>
    </w:p>
    <w:p w14:paraId="37E8D483">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4)特殊情况企业市场主体</w:t>
      </w:r>
      <w:r>
        <w:rPr>
          <w:rFonts w:ascii="宋体" w:cs="宋体"/>
          <w:color w:val="333333"/>
          <w:kern w:val="0"/>
          <w:sz w:val="24"/>
          <w:szCs w:val="24"/>
        </w:rPr>
        <w:t>资格</w:t>
      </w:r>
      <w:r>
        <w:rPr>
          <w:rFonts w:hint="eastAsia" w:ascii="宋体" w:cs="宋体"/>
          <w:color w:val="333333"/>
          <w:kern w:val="0"/>
          <w:sz w:val="24"/>
          <w:szCs w:val="24"/>
        </w:rPr>
        <w:t>已注销</w:t>
      </w:r>
      <w:r>
        <w:rPr>
          <w:rFonts w:ascii="宋体" w:cs="宋体"/>
          <w:color w:val="333333"/>
          <w:kern w:val="0"/>
          <w:sz w:val="24"/>
          <w:szCs w:val="24"/>
        </w:rPr>
        <w:t>（例如注销营业执照）的情况，《电子口岸制发卡业务申请书》（经办人签字）、已注销市场主体的相关材料说明（经办人签字）、经办人身份证明材料（经办人签字）、如您提供的申请材料中包含外文材料（包括外籍人员护照、使用外文书写的声明），还需要同时提供翻译材料原件（加盖翻译专用章）。提示：《电子口岸制发卡业务申请书》的“其他说明”栏目填写“市场主体已注销”</w:t>
      </w:r>
      <w:r>
        <w:rPr>
          <w:rFonts w:hint="eastAsia" w:ascii="宋体" w:cs="宋体"/>
          <w:color w:val="333333"/>
          <w:kern w:val="0"/>
          <w:sz w:val="24"/>
          <w:szCs w:val="24"/>
        </w:rPr>
        <w:t>。</w:t>
      </w:r>
    </w:p>
    <w:p w14:paraId="5026B209">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二、办理方式</w:t>
      </w:r>
    </w:p>
    <w:p w14:paraId="477382E0">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方式一：</w:t>
      </w:r>
      <w:r>
        <w:rPr>
          <w:rFonts w:hint="eastAsia" w:ascii="宋体" w:cs="宋体"/>
          <w:color w:val="FF0000"/>
          <w:kern w:val="0"/>
          <w:sz w:val="24"/>
          <w:szCs w:val="24"/>
        </w:rPr>
        <w:t>线上办理</w:t>
      </w:r>
    </w:p>
    <w:p w14:paraId="67A8EF44">
      <w:pPr>
        <w:widowControl/>
        <w:shd w:val="clear" w:color="auto" w:fill="FFFFFF"/>
        <w:spacing w:line="450" w:lineRule="atLeast"/>
        <w:ind w:firstLine="480" w:firstLineChars="200"/>
        <w:jc w:val="left"/>
        <w:rPr>
          <w:rFonts w:ascii="宋体" w:cs="宋体"/>
          <w:color w:val="333333"/>
          <w:kern w:val="0"/>
          <w:sz w:val="24"/>
          <w:szCs w:val="24"/>
        </w:rPr>
      </w:pPr>
      <w:bookmarkStart w:id="0" w:name="OLE_LINK5"/>
      <w:bookmarkStart w:id="1" w:name="OLE_LINK6"/>
      <w:r>
        <w:rPr>
          <w:rFonts w:hint="eastAsia" w:ascii="宋体" w:cs="宋体"/>
          <w:color w:val="333333"/>
          <w:kern w:val="0"/>
          <w:sz w:val="24"/>
          <w:szCs w:val="24"/>
        </w:rPr>
        <w:t>1）注销法人卡：</w:t>
      </w:r>
      <w:r>
        <w:rPr>
          <w:rFonts w:hint="eastAsia" w:ascii="宋体" w:cs="宋体"/>
          <w:color w:val="FF0000"/>
          <w:kern w:val="0"/>
          <w:sz w:val="24"/>
          <w:szCs w:val="24"/>
        </w:rPr>
        <w:t>视为注销申请单位所有电子口岸卡（法人卡和操作员卡）</w:t>
      </w:r>
      <w:r>
        <w:rPr>
          <w:rFonts w:hint="eastAsia" w:ascii="宋体" w:cs="宋体"/>
          <w:color w:val="333333"/>
          <w:kern w:val="0"/>
          <w:sz w:val="24"/>
          <w:szCs w:val="24"/>
        </w:rPr>
        <w:t>，需按系统提示、提交完成注销申请单，由南京数据分中心受理、办结。</w:t>
      </w:r>
    </w:p>
    <w:p w14:paraId="54F4E643">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持法人卡登录中国电子口岸系统</w:t>
      </w:r>
      <w:r>
        <w:fldChar w:fldCharType="begin"/>
      </w:r>
      <w:r>
        <w:instrText xml:space="preserve"> HYPERLINK "https://e.chinaport.gov.cn/" </w:instrText>
      </w:r>
      <w:r>
        <w:fldChar w:fldCharType="separate"/>
      </w:r>
      <w:r>
        <w:rPr>
          <w:rFonts w:hint="eastAsia" w:ascii="宋体" w:cs="宋体"/>
          <w:color w:val="333333"/>
          <w:kern w:val="0"/>
          <w:sz w:val="24"/>
          <w:szCs w:val="24"/>
          <w:u w:val="single"/>
        </w:rPr>
        <w:t>e.chinaport.gov.cn</w:t>
      </w:r>
      <w:r>
        <w:rPr>
          <w:rFonts w:hint="eastAsia" w:ascii="宋体" w:cs="宋体"/>
          <w:color w:val="333333"/>
          <w:kern w:val="0"/>
          <w:sz w:val="24"/>
          <w:szCs w:val="24"/>
          <w:u w:val="single"/>
        </w:rPr>
        <w:fldChar w:fldCharType="end"/>
      </w:r>
      <w:r>
        <w:rPr>
          <w:rFonts w:hint="eastAsia" w:ascii="宋体" w:cs="宋体"/>
          <w:color w:val="333333"/>
          <w:kern w:val="0"/>
          <w:sz w:val="24"/>
          <w:szCs w:val="24"/>
        </w:rPr>
        <w:t>（“建议使用谷歌浏览器”） ，进入“制发卡及数字证书服务系统”-</w:t>
      </w:r>
      <w:bookmarkStart w:id="2" w:name="OLE_LINK8"/>
      <w:r>
        <w:rPr>
          <w:rFonts w:hint="eastAsia" w:ascii="宋体" w:cs="宋体"/>
          <w:color w:val="333333"/>
          <w:kern w:val="0"/>
          <w:sz w:val="24"/>
          <w:szCs w:val="24"/>
        </w:rPr>
        <w:t>左侧</w:t>
      </w:r>
      <w:r>
        <w:rPr>
          <w:rFonts w:ascii="宋体" w:cs="宋体"/>
          <w:color w:val="333333"/>
          <w:kern w:val="0"/>
          <w:sz w:val="24"/>
          <w:szCs w:val="24"/>
        </w:rPr>
        <w:t>“</w:t>
      </w:r>
      <w:r>
        <w:rPr>
          <w:rFonts w:hint="eastAsia" w:ascii="宋体" w:cs="宋体"/>
          <w:color w:val="333333"/>
          <w:kern w:val="0"/>
          <w:sz w:val="24"/>
          <w:szCs w:val="24"/>
        </w:rPr>
        <w:t>提交申请”-“注销申请”，</w:t>
      </w:r>
      <w:bookmarkStart w:id="3" w:name="OLE_LINK3"/>
      <w:bookmarkStart w:id="4" w:name="OLE_LINK4"/>
      <w:r>
        <w:rPr>
          <w:rFonts w:hint="eastAsia" w:ascii="宋体" w:cs="宋体"/>
          <w:color w:val="333333"/>
          <w:kern w:val="0"/>
          <w:sz w:val="24"/>
          <w:szCs w:val="24"/>
        </w:rPr>
        <w:t>如实填报“单位基本信息”、“法人卡信息”、“操作员信息”“经办人信息”，按照系统要求上传证明材料（见示例）并提交完成法人卡注销申请。</w:t>
      </w:r>
      <w:bookmarkEnd w:id="2"/>
      <w:bookmarkEnd w:id="3"/>
      <w:bookmarkEnd w:id="4"/>
    </w:p>
    <w:p w14:paraId="27A2A8CC">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2）注销操作员卡：</w:t>
      </w:r>
      <w:bookmarkEnd w:id="0"/>
      <w:bookmarkEnd w:id="1"/>
      <w:r>
        <w:rPr>
          <w:rFonts w:hint="eastAsia" w:ascii="宋体" w:cs="宋体"/>
          <w:color w:val="FF0000"/>
          <w:kern w:val="0"/>
          <w:sz w:val="24"/>
          <w:szCs w:val="24"/>
        </w:rPr>
        <w:t>无需提交申请，由企业自助进行注销。</w:t>
      </w:r>
    </w:p>
    <w:p w14:paraId="559E638A">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持法人卡登录中国电子口岸系统</w:t>
      </w:r>
      <w:r>
        <w:fldChar w:fldCharType="begin"/>
      </w:r>
      <w:r>
        <w:instrText xml:space="preserve"> HYPERLINK "https://e.chinaport.gov.cn/" </w:instrText>
      </w:r>
      <w:r>
        <w:fldChar w:fldCharType="separate"/>
      </w:r>
      <w:r>
        <w:rPr>
          <w:rFonts w:hint="eastAsia" w:ascii="宋体" w:cs="宋体"/>
          <w:color w:val="333333"/>
          <w:kern w:val="0"/>
          <w:sz w:val="24"/>
          <w:szCs w:val="24"/>
          <w:u w:val="single"/>
        </w:rPr>
        <w:t>e.chinaport.gov.cn</w:t>
      </w:r>
      <w:r>
        <w:rPr>
          <w:rFonts w:hint="eastAsia" w:ascii="宋体" w:cs="宋体"/>
          <w:color w:val="333333"/>
          <w:kern w:val="0"/>
          <w:sz w:val="24"/>
          <w:szCs w:val="24"/>
          <w:u w:val="single"/>
        </w:rPr>
        <w:fldChar w:fldCharType="end"/>
      </w:r>
      <w:r>
        <w:rPr>
          <w:rFonts w:hint="eastAsia" w:ascii="宋体" w:cs="宋体"/>
          <w:color w:val="333333"/>
          <w:kern w:val="0"/>
          <w:sz w:val="24"/>
          <w:szCs w:val="24"/>
        </w:rPr>
        <w:t>（“建议使用谷歌浏览器”） ，进入“制发卡及数字证书服务系统”-左侧</w:t>
      </w:r>
      <w:r>
        <w:rPr>
          <w:rFonts w:ascii="宋体" w:cs="宋体"/>
          <w:color w:val="333333"/>
          <w:kern w:val="0"/>
          <w:sz w:val="24"/>
          <w:szCs w:val="24"/>
        </w:rPr>
        <w:t>“IC</w:t>
      </w:r>
      <w:r>
        <w:rPr>
          <w:rFonts w:hint="eastAsia" w:ascii="宋体" w:cs="宋体"/>
          <w:color w:val="333333"/>
          <w:kern w:val="0"/>
          <w:sz w:val="24"/>
          <w:szCs w:val="24"/>
        </w:rPr>
        <w:t>卡管理”-“操作员卡管理”点击需注销的操作员（根据操作员姓名或卡号）查询，点击“更多维护操作”点击“注销”-</w:t>
      </w:r>
      <w:r>
        <w:rPr>
          <w:rFonts w:ascii="宋体" w:cs="宋体"/>
          <w:color w:val="333333"/>
          <w:kern w:val="0"/>
          <w:sz w:val="24"/>
          <w:szCs w:val="24"/>
        </w:rPr>
        <w:t>“</w:t>
      </w:r>
      <w:r>
        <w:rPr>
          <w:rFonts w:hint="eastAsia" w:ascii="宋体" w:cs="宋体"/>
          <w:color w:val="333333"/>
          <w:kern w:val="0"/>
          <w:sz w:val="24"/>
          <w:szCs w:val="24"/>
        </w:rPr>
        <w:t>确认注销”即完成操作员卡注销。</w:t>
      </w:r>
    </w:p>
    <w:p w14:paraId="72E6B6AB">
      <w:pPr>
        <w:widowControl/>
        <w:shd w:val="clear" w:color="auto" w:fill="FFFFFF"/>
        <w:spacing w:line="450" w:lineRule="atLeast"/>
        <w:ind w:firstLine="480" w:firstLineChars="200"/>
        <w:jc w:val="left"/>
        <w:rPr>
          <w:rFonts w:ascii="宋体" w:cs="宋体"/>
          <w:color w:val="333333"/>
          <w:kern w:val="0"/>
          <w:sz w:val="24"/>
          <w:szCs w:val="24"/>
        </w:rPr>
      </w:pPr>
      <w:bookmarkStart w:id="5" w:name="OLE_LINK7"/>
      <w:r>
        <w:rPr>
          <w:rFonts w:hint="eastAsia" w:ascii="宋体" w:cs="宋体"/>
          <w:color w:val="333333"/>
          <w:kern w:val="0"/>
          <w:sz w:val="24"/>
          <w:szCs w:val="24"/>
        </w:rPr>
        <w:t>方式二：</w:t>
      </w:r>
      <w:r>
        <w:rPr>
          <w:rFonts w:hint="eastAsia" w:ascii="宋体" w:cs="宋体"/>
          <w:color w:val="FF0000"/>
          <w:kern w:val="0"/>
          <w:sz w:val="24"/>
          <w:szCs w:val="24"/>
        </w:rPr>
        <w:t>现场办理</w:t>
      </w:r>
    </w:p>
    <w:bookmarkEnd w:id="5"/>
    <w:p w14:paraId="793C8ABC">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按上述“所需资料”要求准备纸质材料1份，由《电子口岸制发卡业务申请书》上填写的企业经办人员本人持身份证原件前往制卡窗口现场排队办理。</w:t>
      </w:r>
    </w:p>
    <w:p w14:paraId="405B779C">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三、相关下载（点击可下载）</w:t>
      </w:r>
    </w:p>
    <w:p w14:paraId="085EF030">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1.</w:t>
      </w:r>
      <w:r>
        <w:fldChar w:fldCharType="begin"/>
      </w:r>
      <w:r>
        <w:instrText xml:space="preserve"> HYPERLINK "http://nanjing.customs.gov.cn/nanjing_customs/589345/589377/589384/6324026/2025021816295962101.doc" </w:instrText>
      </w:r>
      <w:r>
        <w:fldChar w:fldCharType="separate"/>
      </w:r>
      <w:r>
        <w:rPr>
          <w:rFonts w:hint="eastAsia" w:ascii="宋体" w:cs="宋体"/>
          <w:color w:val="333333"/>
          <w:kern w:val="0"/>
          <w:sz w:val="24"/>
          <w:szCs w:val="24"/>
          <w:u w:val="single"/>
        </w:rPr>
        <w:t>电子口岸制发卡业务申请书.doc</w:t>
      </w:r>
      <w:r>
        <w:rPr>
          <w:rFonts w:hint="eastAsia" w:ascii="宋体" w:cs="宋体"/>
          <w:color w:val="333333"/>
          <w:kern w:val="0"/>
          <w:sz w:val="24"/>
          <w:szCs w:val="24"/>
          <w:u w:val="single"/>
        </w:rPr>
        <w:fldChar w:fldCharType="end"/>
      </w:r>
    </w:p>
    <w:p w14:paraId="24D654F0">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四、办事地址</w:t>
      </w:r>
    </w:p>
    <w:p w14:paraId="77E494E5">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1. 南京数据分中心江北本部地址：南京市江北新区浦滨路150号中科创新广场26号楼2楼。工作时间：周一至周五 上午09：00-11:45，下午13:00-16:30（节假日除外）。</w:t>
      </w:r>
    </w:p>
    <w:p w14:paraId="47124B68">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2.吴江制卡网点地址：苏州市吴江区开平路3688号苏州湾大厦A座1楼（吴江行政审批中心）。工作时间：周一至周五 上午09：00-11:45，下午13:00-17:00（节假日除外）。</w:t>
      </w:r>
    </w:p>
    <w:p w14:paraId="3E4C83C8">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3.高邮制卡网点地址：扬州市高邮市海潮东路997号3楼（高邮市政务服务大厅）。工作时间：周一至周五 上午08：30-12:00，下午13:30-17:00（节假日除外）。</w:t>
      </w:r>
    </w:p>
    <w:p w14:paraId="4A67C35E">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4.盐城制卡网点地址：盐城市盐南高新区新龙广场7号楼二楼政务大厅5</w:t>
      </w:r>
      <w:r>
        <w:rPr>
          <w:rFonts w:ascii="宋体" w:cs="宋体"/>
          <w:color w:val="333333"/>
          <w:kern w:val="0"/>
          <w:sz w:val="24"/>
          <w:szCs w:val="24"/>
        </w:rPr>
        <w:t>9</w:t>
      </w:r>
      <w:r>
        <w:rPr>
          <w:rFonts w:hint="eastAsia" w:ascii="宋体" w:cs="宋体"/>
          <w:color w:val="333333"/>
          <w:kern w:val="0"/>
          <w:sz w:val="24"/>
          <w:szCs w:val="24"/>
        </w:rPr>
        <w:t>－6</w:t>
      </w:r>
      <w:r>
        <w:rPr>
          <w:rFonts w:ascii="宋体" w:cs="宋体"/>
          <w:color w:val="333333"/>
          <w:kern w:val="0"/>
          <w:sz w:val="24"/>
          <w:szCs w:val="24"/>
        </w:rPr>
        <w:t>2</w:t>
      </w:r>
      <w:r>
        <w:rPr>
          <w:rFonts w:hint="eastAsia" w:ascii="宋体" w:cs="宋体"/>
          <w:color w:val="333333"/>
          <w:kern w:val="0"/>
          <w:sz w:val="24"/>
          <w:szCs w:val="24"/>
        </w:rPr>
        <w:t>号窗口(中国电子口岸数据中心南京分中心（长三角绿色低碳）-盐城（盐南政务服务大厅）。工作时间：周一至周五09:00-16:30（节假日除外）。</w:t>
      </w:r>
    </w:p>
    <w:p w14:paraId="6784DDBD">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五、其他说明</w:t>
      </w:r>
    </w:p>
    <w:p w14:paraId="05B9DFB1">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1.注销企业信息的申请主体为法人单位，注销法人卡视为注销申请单位所有电子口岸卡（法人卡和操作员卡），系统有提示请确认海关业务是否已经办结，需谨慎办理。</w:t>
      </w:r>
    </w:p>
    <w:p w14:paraId="5E8EF442">
      <w:pPr>
        <w:widowControl/>
        <w:shd w:val="clear" w:color="auto" w:fill="FFFFFF"/>
        <w:spacing w:line="450" w:lineRule="atLeast"/>
        <w:ind w:firstLine="480" w:firstLineChars="200"/>
        <w:jc w:val="left"/>
        <w:rPr>
          <w:rFonts w:ascii="宋体" w:cs="宋体"/>
          <w:color w:val="333333"/>
          <w:kern w:val="0"/>
          <w:sz w:val="24"/>
          <w:szCs w:val="24"/>
        </w:rPr>
      </w:pPr>
      <w:r>
        <w:rPr>
          <w:rFonts w:hint="eastAsia" w:ascii="宋体" w:cs="宋体"/>
          <w:color w:val="333333"/>
          <w:kern w:val="0"/>
          <w:sz w:val="24"/>
          <w:szCs w:val="24"/>
        </w:rPr>
        <w:t>2.</w:t>
      </w:r>
      <w:r>
        <w:rPr>
          <w:rFonts w:ascii="宋体" w:cs="宋体"/>
          <w:color w:val="333333"/>
          <w:kern w:val="0"/>
          <w:sz w:val="24"/>
          <w:szCs w:val="24"/>
        </w:rPr>
        <w:t>只</w:t>
      </w:r>
      <w:r>
        <w:rPr>
          <w:rFonts w:hint="eastAsia" w:ascii="宋体" w:cs="宋体"/>
          <w:color w:val="333333"/>
          <w:kern w:val="0"/>
          <w:sz w:val="24"/>
          <w:szCs w:val="24"/>
        </w:rPr>
        <w:t>注销操作员卡的可由企业持法人卡自助注销。企业自助操作员卡时，如操作员为报关员的默认自动解绑报关员权限。</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4D"/>
    <w:rsid w:val="00013444"/>
    <w:rsid w:val="002E0453"/>
    <w:rsid w:val="0075415C"/>
    <w:rsid w:val="00832A4D"/>
    <w:rsid w:val="00905FEA"/>
    <w:rsid w:val="00A119CE"/>
    <w:rsid w:val="00B212BF"/>
    <w:rsid w:val="00BB2C97"/>
    <w:rsid w:val="00D844C6"/>
    <w:rsid w:val="00E54504"/>
    <w:rsid w:val="61C3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s="宋体"/>
      <w:kern w:val="0"/>
      <w:sz w:val="24"/>
      <w:szCs w:val="24"/>
    </w:rPr>
  </w:style>
  <w:style w:type="character" w:styleId="10">
    <w:name w:val="Strong"/>
    <w:basedOn w:val="9"/>
    <w:qFormat/>
    <w:uiPriority w:val="0"/>
    <w:rPr>
      <w:b/>
      <w:bCs/>
    </w:rPr>
  </w:style>
  <w:style w:type="character" w:styleId="11">
    <w:name w:val="Hyperlink"/>
    <w:basedOn w:val="9"/>
    <w:qFormat/>
    <w:uiPriority w:val="0"/>
    <w:rPr>
      <w:color w:val="0000FF"/>
      <w:u w:val="single"/>
    </w:rPr>
  </w:style>
  <w:style w:type="paragraph" w:styleId="12">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1692</Words>
  <Characters>1823</Characters>
  <Lines>14</Lines>
  <Paragraphs>4</Paragraphs>
  <TotalTime>33</TotalTime>
  <ScaleCrop>false</ScaleCrop>
  <LinksUpToDate>false</LinksUpToDate>
  <CharactersWithSpaces>1830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2026-01-21T06:06:00Z</dcterms:created>
  <dc:creator>User</dc:creator>
  <cp:lastModifiedBy>十里春风</cp:lastModifiedBy>
  <dcterms:modified xsi:type="dcterms:W3CDTF">2026-01-23T01:33:15Z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C95F5DEF866F4F4B97F587610BD3AE3E_13</vt:lpwstr>
  </property>
</Properties>
</file>